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45" w:rsidRPr="00061345" w:rsidRDefault="00061345" w:rsidP="00061345">
      <w:pPr>
        <w:pStyle w:val="Default"/>
        <w:jc w:val="center"/>
        <w:rPr>
          <w:rFonts w:ascii="SassoonCRInfant" w:hAnsi="SassoonCRInfant"/>
          <w:b/>
          <w:bCs/>
          <w:sz w:val="56"/>
          <w:szCs w:val="28"/>
        </w:rPr>
      </w:pPr>
    </w:p>
    <w:p w:rsidR="00061345" w:rsidRPr="00061345" w:rsidRDefault="00061345" w:rsidP="00061345">
      <w:pPr>
        <w:pStyle w:val="Default"/>
        <w:jc w:val="center"/>
        <w:rPr>
          <w:rFonts w:ascii="SassoonCRInfant" w:hAnsi="SassoonCRInfant"/>
          <w:b/>
          <w:bCs/>
          <w:sz w:val="56"/>
          <w:szCs w:val="28"/>
        </w:rPr>
      </w:pPr>
      <w:r w:rsidRPr="00061345">
        <w:rPr>
          <w:rFonts w:ascii="SassoonCRInfant" w:hAnsi="SassoonCRInfant"/>
          <w:b/>
          <w:bCs/>
          <w:sz w:val="56"/>
          <w:szCs w:val="28"/>
        </w:rPr>
        <w:t>St Luke’s CE Primary School</w:t>
      </w:r>
      <w:bookmarkStart w:id="0" w:name="_GoBack"/>
      <w:bookmarkEnd w:id="0"/>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3D49DB" w:rsidP="00061345">
      <w:pPr>
        <w:pStyle w:val="Default"/>
        <w:rPr>
          <w:rFonts w:ascii="SassoonCRInfant" w:hAnsi="SassoonCRInfant"/>
          <w:b/>
          <w:bCs/>
          <w:sz w:val="28"/>
          <w:szCs w:val="28"/>
        </w:rPr>
      </w:pPr>
      <w:r>
        <w:rPr>
          <w:noProof/>
        </w:rPr>
        <w:drawing>
          <wp:anchor distT="0" distB="0" distL="114300" distR="114300" simplePos="0" relativeHeight="251665408" behindDoc="0" locked="0" layoutInCell="1" allowOverlap="1" wp14:anchorId="32D30C6E" wp14:editId="6590A1B0">
            <wp:simplePos x="0" y="0"/>
            <wp:positionH relativeFrom="margin">
              <wp:posOffset>599089</wp:posOffset>
            </wp:positionH>
            <wp:positionV relativeFrom="paragraph">
              <wp:posOffset>2912</wp:posOffset>
            </wp:positionV>
            <wp:extent cx="4508938" cy="4508938"/>
            <wp:effectExtent l="0" t="0" r="0" b="0"/>
            <wp:wrapNone/>
            <wp:docPr id="3" name="Picture 3" descr="https://www.st-lukes.manchester.sch.uk/themes/stlukes-longsight/img/logo-text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lukes.manchester.sch.uk/themes/stlukes-longsight/img/logo-textle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938" cy="45089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jc w:val="center"/>
        <w:rPr>
          <w:rFonts w:ascii="SassoonCRInfant" w:hAnsi="SassoonCRInfant"/>
          <w:b/>
          <w:bCs/>
          <w:sz w:val="52"/>
          <w:szCs w:val="28"/>
        </w:rPr>
      </w:pPr>
      <w:r w:rsidRPr="00061345">
        <w:rPr>
          <w:rFonts w:ascii="SassoonCRInfant" w:hAnsi="SassoonCRInfant"/>
          <w:b/>
          <w:bCs/>
          <w:sz w:val="52"/>
          <w:szCs w:val="28"/>
        </w:rPr>
        <w:t xml:space="preserve">Year </w:t>
      </w:r>
      <w:r w:rsidR="00BA7B38">
        <w:rPr>
          <w:rFonts w:ascii="SassoonCRInfant" w:hAnsi="SassoonCRInfant"/>
          <w:b/>
          <w:bCs/>
          <w:sz w:val="52"/>
          <w:szCs w:val="28"/>
        </w:rPr>
        <w:t xml:space="preserve">5 </w:t>
      </w:r>
      <w:r w:rsidRPr="00061345">
        <w:rPr>
          <w:rFonts w:ascii="SassoonCRInfant" w:hAnsi="SassoonCRInfant"/>
          <w:b/>
          <w:bCs/>
          <w:sz w:val="52"/>
          <w:szCs w:val="28"/>
        </w:rPr>
        <w:t>Curriculum</w:t>
      </w:r>
    </w:p>
    <w:p w:rsidR="00061345" w:rsidRPr="00061345" w:rsidRDefault="00061345" w:rsidP="00061345">
      <w:pPr>
        <w:pStyle w:val="Default"/>
        <w:jc w:val="center"/>
        <w:rPr>
          <w:rFonts w:ascii="SassoonCRInfant" w:hAnsi="SassoonCRInfant"/>
          <w:b/>
          <w:bCs/>
          <w:sz w:val="52"/>
          <w:szCs w:val="28"/>
        </w:rPr>
      </w:pPr>
      <w:r w:rsidRPr="00061345">
        <w:rPr>
          <w:rFonts w:ascii="SassoonCRInfant" w:hAnsi="SassoonCRInfant"/>
          <w:b/>
          <w:bCs/>
          <w:sz w:val="52"/>
          <w:szCs w:val="28"/>
        </w:rPr>
        <w:t>20</w:t>
      </w:r>
      <w:r w:rsidR="006831E0">
        <w:rPr>
          <w:rFonts w:ascii="SassoonCRInfant" w:hAnsi="SassoonCRInfant"/>
          <w:b/>
          <w:bCs/>
          <w:sz w:val="52"/>
          <w:szCs w:val="28"/>
        </w:rPr>
        <w:t>2</w:t>
      </w:r>
      <w:r w:rsidR="003D49DB">
        <w:rPr>
          <w:rFonts w:ascii="SassoonCRInfant" w:hAnsi="SassoonCRInfant"/>
          <w:b/>
          <w:bCs/>
          <w:sz w:val="52"/>
          <w:szCs w:val="28"/>
        </w:rPr>
        <w:t>4</w:t>
      </w:r>
      <w:r w:rsidR="006831E0">
        <w:rPr>
          <w:rFonts w:ascii="SassoonCRInfant" w:hAnsi="SassoonCRInfant"/>
          <w:b/>
          <w:bCs/>
          <w:sz w:val="52"/>
          <w:szCs w:val="28"/>
        </w:rPr>
        <w:t>/2</w:t>
      </w:r>
      <w:r w:rsidR="003D49DB">
        <w:rPr>
          <w:rFonts w:ascii="SassoonCRInfant" w:hAnsi="SassoonCRInfant"/>
          <w:b/>
          <w:bCs/>
          <w:sz w:val="52"/>
          <w:szCs w:val="28"/>
        </w:rPr>
        <w:t>5</w:t>
      </w:r>
    </w:p>
    <w:p w:rsidR="00735258" w:rsidRPr="00061345" w:rsidRDefault="00735258" w:rsidP="00061345">
      <w:pPr>
        <w:spacing w:line="240" w:lineRule="auto"/>
        <w:rPr>
          <w:rFonts w:ascii="SassoonCRInfant" w:hAnsi="SassoonCRInfant"/>
        </w:rPr>
      </w:pPr>
    </w:p>
    <w:p w:rsidR="00061345" w:rsidRPr="00061345" w:rsidRDefault="00061345" w:rsidP="00061345">
      <w:pPr>
        <w:spacing w:line="240" w:lineRule="auto"/>
        <w:rPr>
          <w:rFonts w:ascii="SassoonCRInfant" w:hAnsi="SassoonCRInfant"/>
        </w:rPr>
      </w:pPr>
    </w:p>
    <w:p w:rsidR="00061345" w:rsidRPr="00061345" w:rsidRDefault="00061345" w:rsidP="00061345">
      <w:pPr>
        <w:spacing w:line="240" w:lineRule="auto"/>
        <w:rPr>
          <w:rFonts w:ascii="SassoonCRInfant" w:hAnsi="SassoonCRInfant"/>
        </w:rPr>
      </w:pPr>
    </w:p>
    <w:p w:rsidR="00061345" w:rsidRDefault="00061345" w:rsidP="00061345">
      <w:pPr>
        <w:pStyle w:val="Default"/>
        <w:rPr>
          <w:rFonts w:ascii="SassoonCRInfant" w:hAnsi="SassoonCRInfant"/>
          <w:sz w:val="23"/>
          <w:szCs w:val="23"/>
        </w:rPr>
      </w:pPr>
    </w:p>
    <w:p w:rsidR="006831E0" w:rsidRPr="00061345" w:rsidRDefault="006831E0" w:rsidP="00061345">
      <w:pPr>
        <w:pStyle w:val="Default"/>
        <w:rPr>
          <w:rFonts w:ascii="SassoonCRInfant" w:hAnsi="SassoonCRInfant"/>
          <w:sz w:val="23"/>
          <w:szCs w:val="23"/>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r w:rsidRPr="00061345">
        <w:rPr>
          <w:rFonts w:ascii="SassoonCRInfant" w:hAnsi="SassoonCRInfant"/>
          <w:b/>
          <w:bCs/>
          <w:sz w:val="28"/>
          <w:szCs w:val="28"/>
        </w:rPr>
        <w:lastRenderedPageBreak/>
        <w:t>Aims of the school</w:t>
      </w:r>
    </w:p>
    <w:p w:rsidR="00061345" w:rsidRPr="00061345" w:rsidRDefault="00061345" w:rsidP="00061345">
      <w:pPr>
        <w:pStyle w:val="Default"/>
        <w:rPr>
          <w:rFonts w:ascii="SassoonCRInfant" w:hAnsi="SassoonCRInfant"/>
          <w:sz w:val="28"/>
          <w:szCs w:val="28"/>
        </w:rPr>
      </w:pP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provide a secure, happy and stimulating environment in which children will be well motivated to learn.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value each child in their own right irrespective of ability, gender or background and to provide them with opportunities of access to curriculum, and give each the confidence and motivation to meet challenges at work and leisure.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develop and foster their self esteem to take their place in society.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enable children to make informed decisions concerning the quality of their life and well- being in a world of increasing opportunities and dangers.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equip children with the skills to learn; encouraging increasing independence, self reliance and confidence.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provide a broad and balanced skill based curriculum which meets the needs of all children, providing opportunities to think logically, critically and creatively, and where they are enabled to work independently and co-operatively to fulfil their potential.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demonstrate and foster a positive attitude towards work and to recognise and respect of their own and each other’s achievements.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value and respect each person’s contribution to our school and to work together to achieve excellence.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teach and foster self discipline and respect for people, property and animals in order to achieve and maintain high standards of behaviour and good relationships.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prepare children to live in a multi-cultural society and to enable them to understand, respect and value the beliefs and values of their own and other cultures. To nurture their spiritual development, providing opportunities to acquire and discuss personal values and beliefs.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work with parents/carers forming a partnership based on trust and mutual understanding in the best interests of the children; to form and foster links with the local and wider community. </w:t>
      </w:r>
    </w:p>
    <w:p w:rsidR="00061345" w:rsidRPr="00061345" w:rsidRDefault="00061345" w:rsidP="00061345">
      <w:pPr>
        <w:pStyle w:val="Default"/>
        <w:numPr>
          <w:ilvl w:val="0"/>
          <w:numId w:val="1"/>
        </w:numPr>
        <w:ind w:left="284" w:hanging="284"/>
        <w:rPr>
          <w:rFonts w:ascii="SassoonCRInfant" w:hAnsi="SassoonCRInfant"/>
          <w:sz w:val="23"/>
          <w:szCs w:val="23"/>
        </w:rPr>
      </w:pPr>
      <w:r w:rsidRPr="00061345">
        <w:rPr>
          <w:rFonts w:ascii="SassoonCRInfant" w:hAnsi="SassoonCRInfant"/>
          <w:sz w:val="23"/>
          <w:szCs w:val="23"/>
        </w:rPr>
        <w:t xml:space="preserve">To make the best use of all available resources to achieve the best possible outcomes. </w:t>
      </w:r>
    </w:p>
    <w:p w:rsidR="00061345" w:rsidRPr="00061345" w:rsidRDefault="00061345" w:rsidP="00061345">
      <w:pPr>
        <w:spacing w:line="240" w:lineRule="auto"/>
        <w:rPr>
          <w:rFonts w:ascii="SassoonCRInfant" w:hAnsi="SassoonCRInfant"/>
        </w:rPr>
      </w:pPr>
    </w:p>
    <w:p w:rsidR="00061345" w:rsidRPr="00061345" w:rsidRDefault="00061345" w:rsidP="00061345">
      <w:pPr>
        <w:spacing w:line="240" w:lineRule="auto"/>
        <w:rPr>
          <w:rFonts w:ascii="SassoonCRInfant" w:hAnsi="SassoonCRInfant"/>
        </w:rPr>
      </w:pPr>
    </w:p>
    <w:p w:rsidR="00061345" w:rsidRPr="00061345" w:rsidRDefault="00061345" w:rsidP="00061345">
      <w:pPr>
        <w:pStyle w:val="Default"/>
        <w:pageBreakBefore/>
        <w:rPr>
          <w:rFonts w:ascii="SassoonCRInfant" w:hAnsi="SassoonCRInfant"/>
          <w:color w:val="auto"/>
          <w:sz w:val="23"/>
          <w:szCs w:val="23"/>
        </w:rPr>
      </w:pPr>
      <w:r w:rsidRPr="00061345">
        <w:rPr>
          <w:rFonts w:ascii="SassoonCRInfant" w:hAnsi="SassoonCRInfant"/>
          <w:b/>
          <w:bCs/>
          <w:color w:val="auto"/>
          <w:sz w:val="23"/>
          <w:szCs w:val="23"/>
        </w:rPr>
        <w:lastRenderedPageBreak/>
        <w:t xml:space="preserve">We hope that parents will work towards the school’s aims by: </w:t>
      </w:r>
    </w:p>
    <w:p w:rsidR="00061345" w:rsidRPr="00061345" w:rsidRDefault="00061345" w:rsidP="00061345">
      <w:pPr>
        <w:pStyle w:val="Default"/>
        <w:spacing w:after="183"/>
        <w:ind w:left="284"/>
        <w:rPr>
          <w:rFonts w:ascii="SassoonCRInfant" w:hAnsi="SassoonCRInfant"/>
          <w:color w:val="auto"/>
          <w:sz w:val="23"/>
          <w:szCs w:val="23"/>
        </w:rPr>
      </w:pP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Ensuring their child attends school regularly and punctually.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Avoiding term-time holidays wherever possible.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Having due regard for the school’s code of behaviour ensuring a supportive attitude.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Supporting school policies.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Contacting the school at the earliest opportunity to share information which may affect their child’s learning or wellbeing.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Participating in discussions concerning their child’s progress and achievements.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Understanding and being realistic about their child’s abilities, offering encouragement and praise.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Allowing and encouraging their child to become more self reliant as he/she progresses through school.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Attending parents’ information and consultation meetings. </w:t>
      </w:r>
    </w:p>
    <w:p w:rsidR="006831E0" w:rsidRPr="006831E0" w:rsidRDefault="00061345" w:rsidP="006831E0">
      <w:pPr>
        <w:pStyle w:val="Default"/>
        <w:numPr>
          <w:ilvl w:val="0"/>
          <w:numId w:val="2"/>
        </w:numPr>
        <w:ind w:left="284" w:hanging="284"/>
        <w:rPr>
          <w:rFonts w:ascii="SassoonCRInfant" w:hAnsi="SassoonCRInfant"/>
          <w:color w:val="auto"/>
          <w:sz w:val="23"/>
          <w:szCs w:val="23"/>
        </w:rPr>
      </w:pPr>
      <w:r w:rsidRPr="00061345">
        <w:rPr>
          <w:rFonts w:ascii="SassoonCRInfant" w:hAnsi="SassoonCRInfant"/>
          <w:color w:val="auto"/>
          <w:sz w:val="23"/>
          <w:szCs w:val="23"/>
        </w:rPr>
        <w:t>Encouraging and supporting children with out of school learning, especially reading and projects.</w:t>
      </w:r>
    </w:p>
    <w:p w:rsidR="006831E0" w:rsidRDefault="006831E0" w:rsidP="006831E0">
      <w:pPr>
        <w:pStyle w:val="Default"/>
        <w:rPr>
          <w:rFonts w:ascii="SassoonCRInfant" w:hAnsi="SassoonCRInfant"/>
          <w:color w:val="auto"/>
          <w:sz w:val="23"/>
          <w:szCs w:val="23"/>
        </w:rPr>
      </w:pPr>
    </w:p>
    <w:p w:rsidR="004A2A2C" w:rsidRDefault="004A2A2C" w:rsidP="006831E0">
      <w:pPr>
        <w:pStyle w:val="Default"/>
        <w:rPr>
          <w:rFonts w:ascii="SassoonCRInfant" w:hAnsi="SassoonCRInfant"/>
          <w:color w:val="auto"/>
          <w:sz w:val="23"/>
          <w:szCs w:val="23"/>
        </w:rPr>
      </w:pPr>
    </w:p>
    <w:p w:rsidR="004A2A2C" w:rsidRDefault="004A2A2C" w:rsidP="006831E0">
      <w:pPr>
        <w:pStyle w:val="Default"/>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p w:rsidR="00891F66" w:rsidRPr="006D432C" w:rsidRDefault="00891F66" w:rsidP="00891F66">
      <w:pPr>
        <w:pStyle w:val="Default"/>
        <w:rPr>
          <w:rFonts w:ascii="SassoonCRInfant" w:hAnsi="SassoonCRInfant"/>
          <w:b/>
          <w:bCs/>
          <w:color w:val="auto"/>
          <w:sz w:val="23"/>
          <w:szCs w:val="23"/>
        </w:rPr>
      </w:pPr>
      <w:r>
        <w:rPr>
          <w:rFonts w:ascii="SassoonCRInfant" w:hAnsi="SassoonCRInfant"/>
          <w:b/>
          <w:bCs/>
          <w:color w:val="auto"/>
          <w:sz w:val="23"/>
          <w:szCs w:val="23"/>
        </w:rPr>
        <w:t>WHOLE SCHOOL FOCI</w:t>
      </w:r>
    </w:p>
    <w:p w:rsidR="00891F66" w:rsidRPr="006D432C" w:rsidRDefault="00891F66" w:rsidP="00891F66">
      <w:pPr>
        <w:pStyle w:val="Default"/>
        <w:rPr>
          <w:rFonts w:ascii="SassoonCRInfant" w:hAnsi="SassoonCRInfant"/>
          <w:bCs/>
          <w:color w:val="auto"/>
          <w:sz w:val="23"/>
          <w:szCs w:val="23"/>
        </w:rPr>
      </w:pPr>
    </w:p>
    <w:p w:rsidR="00891F66" w:rsidRPr="006D432C" w:rsidRDefault="00891F66" w:rsidP="00891F66">
      <w:pPr>
        <w:pStyle w:val="Default"/>
        <w:rPr>
          <w:rFonts w:ascii="SassoonCRInfant" w:hAnsi="SassoonCRInfant"/>
          <w:bCs/>
          <w:color w:val="auto"/>
          <w:sz w:val="23"/>
          <w:szCs w:val="23"/>
        </w:rPr>
      </w:pPr>
      <w:r w:rsidRPr="006D432C">
        <w:rPr>
          <w:rFonts w:ascii="SassoonCRInfant" w:hAnsi="SassoonCRInfant"/>
          <w:bCs/>
          <w:color w:val="auto"/>
          <w:sz w:val="23"/>
          <w:szCs w:val="23"/>
        </w:rPr>
        <w:t>Across the school, the key foci will be:</w:t>
      </w:r>
    </w:p>
    <w:p w:rsidR="00891F66" w:rsidRPr="006D432C" w:rsidRDefault="00891F66" w:rsidP="00891F66">
      <w:pPr>
        <w:pStyle w:val="Default"/>
        <w:rPr>
          <w:rFonts w:ascii="SassoonCRInfant" w:hAnsi="SassoonCRInfant"/>
          <w:bCs/>
          <w:color w:val="auto"/>
          <w:sz w:val="23"/>
          <w:szCs w:val="23"/>
        </w:rPr>
      </w:pPr>
    </w:p>
    <w:p w:rsidR="00891F66"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Development of vocabulary </w:t>
      </w:r>
    </w:p>
    <w:p w:rsidR="00891F66" w:rsidRPr="006D432C"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Speaking and listening (class assemblies, debate and performances)</w:t>
      </w:r>
    </w:p>
    <w:p w:rsidR="00891F66"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 xml:space="preserve">Reading </w:t>
      </w:r>
      <w:r>
        <w:rPr>
          <w:rFonts w:ascii="SassoonCRInfant" w:hAnsi="SassoonCRInfant"/>
          <w:bCs/>
          <w:color w:val="auto"/>
          <w:sz w:val="23"/>
          <w:szCs w:val="23"/>
        </w:rPr>
        <w:t>Skills</w:t>
      </w:r>
    </w:p>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Reading for pleasure</w:t>
      </w:r>
    </w:p>
    <w:p w:rsidR="00891F66" w:rsidRPr="006D432C"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 xml:space="preserve">Phonics </w:t>
      </w:r>
      <w:bookmarkStart w:id="1" w:name="_Hlk44505053"/>
      <w:r w:rsidRPr="006D432C">
        <w:rPr>
          <w:rFonts w:ascii="SassoonCRInfant" w:hAnsi="SassoonCRInfant"/>
          <w:bCs/>
          <w:color w:val="auto"/>
          <w:sz w:val="23"/>
          <w:szCs w:val="23"/>
        </w:rPr>
        <w:t xml:space="preserve">(EYFS, KS1 and Y3 </w:t>
      </w:r>
      <w:r>
        <w:rPr>
          <w:rFonts w:ascii="SassoonCRInfant" w:hAnsi="SassoonCRInfant"/>
          <w:bCs/>
          <w:color w:val="auto"/>
          <w:sz w:val="23"/>
          <w:szCs w:val="23"/>
        </w:rPr>
        <w:t xml:space="preserve">catch-up </w:t>
      </w:r>
      <w:r w:rsidRPr="006D432C">
        <w:rPr>
          <w:rFonts w:ascii="SassoonCRInfant" w:hAnsi="SassoonCRInfant"/>
          <w:bCs/>
          <w:color w:val="auto"/>
          <w:sz w:val="23"/>
          <w:szCs w:val="23"/>
        </w:rPr>
        <w:t>groups</w:t>
      </w:r>
      <w:r>
        <w:rPr>
          <w:rFonts w:ascii="SassoonCRInfant" w:hAnsi="SassoonCRInfant"/>
          <w:bCs/>
          <w:color w:val="auto"/>
          <w:sz w:val="23"/>
          <w:szCs w:val="23"/>
        </w:rPr>
        <w:t>, INA pupils</w:t>
      </w:r>
      <w:r w:rsidRPr="006D432C">
        <w:rPr>
          <w:rFonts w:ascii="SassoonCRInfant" w:hAnsi="SassoonCRInfant"/>
          <w:bCs/>
          <w:color w:val="auto"/>
          <w:sz w:val="23"/>
          <w:szCs w:val="23"/>
        </w:rPr>
        <w:t>)</w:t>
      </w:r>
    </w:p>
    <w:bookmarkEnd w:id="1"/>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Handwr</w:t>
      </w:r>
      <w:r w:rsidRPr="006D432C">
        <w:rPr>
          <w:rFonts w:ascii="SassoonCRInfant" w:hAnsi="SassoonCRInfant"/>
          <w:bCs/>
          <w:color w:val="auto"/>
          <w:sz w:val="23"/>
          <w:szCs w:val="23"/>
        </w:rPr>
        <w:t>iting</w:t>
      </w:r>
    </w:p>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 xml:space="preserve">Consolidation of the use of ‘Big Questions’ and lesson questions to structure all units of work </w:t>
      </w:r>
    </w:p>
    <w:p w:rsidR="00891F66" w:rsidRDefault="00891F66" w:rsidP="00891F66">
      <w:pPr>
        <w:pStyle w:val="Default"/>
        <w:rPr>
          <w:rFonts w:ascii="SassoonCRInfant" w:hAnsi="SassoonCRInfant"/>
          <w:bCs/>
          <w:color w:val="auto"/>
          <w:sz w:val="23"/>
          <w:szCs w:val="23"/>
        </w:rPr>
      </w:pPr>
    </w:p>
    <w:p w:rsidR="00891F66" w:rsidRPr="007B286F" w:rsidRDefault="00891F66" w:rsidP="00891F66">
      <w:pPr>
        <w:pStyle w:val="Default"/>
        <w:rPr>
          <w:rFonts w:ascii="SassoonCRInfant" w:hAnsi="SassoonCRInfant"/>
          <w:bCs/>
          <w:color w:val="auto"/>
          <w:sz w:val="23"/>
          <w:szCs w:val="23"/>
        </w:rPr>
      </w:pPr>
      <w:r>
        <w:rPr>
          <w:rFonts w:ascii="SassoonCRInfant" w:hAnsi="SassoonCRInfant"/>
          <w:bCs/>
          <w:color w:val="auto"/>
          <w:sz w:val="23"/>
          <w:szCs w:val="23"/>
        </w:rPr>
        <w:t xml:space="preserve">Year </w:t>
      </w:r>
      <w:r w:rsidR="003D49DB">
        <w:rPr>
          <w:rFonts w:ascii="SassoonCRInfant" w:hAnsi="SassoonCRInfant"/>
          <w:bCs/>
          <w:color w:val="auto"/>
          <w:sz w:val="23"/>
          <w:szCs w:val="23"/>
        </w:rPr>
        <w:t>5 is an important year to lay down firm foundations ready for year 6 and beyond.  W</w:t>
      </w:r>
      <w:r>
        <w:rPr>
          <w:rFonts w:ascii="SassoonCRInfant" w:hAnsi="SassoonCRInfant"/>
          <w:bCs/>
          <w:color w:val="auto"/>
          <w:sz w:val="23"/>
          <w:szCs w:val="23"/>
        </w:rPr>
        <w:t xml:space="preserve">e aim to support all children to become inquisitive, independent and resilient learners. We encourage to ask questions, to take pride in their work and to begin to develop their own academic interests.  One key way in which children are enabled to grow is through our annual residential trip to Castleton in the Peak District.  Not only is this a fun and enriching trip, and a key part of our school curriculum, but the night away from home helps to teach them about teamwork, being brave and developing </w:t>
      </w:r>
      <w:r w:rsidR="003D49DB">
        <w:rPr>
          <w:rFonts w:ascii="SassoonCRInfant" w:hAnsi="SassoonCRInfant"/>
          <w:bCs/>
          <w:color w:val="auto"/>
          <w:sz w:val="23"/>
          <w:szCs w:val="23"/>
        </w:rPr>
        <w:t>their</w:t>
      </w:r>
      <w:r>
        <w:rPr>
          <w:rFonts w:ascii="SassoonCRInfant" w:hAnsi="SassoonCRInfant"/>
          <w:bCs/>
          <w:color w:val="auto"/>
          <w:sz w:val="23"/>
          <w:szCs w:val="23"/>
        </w:rPr>
        <w:t xml:space="preserve"> self-reliance. </w:t>
      </w:r>
    </w:p>
    <w:p w:rsidR="006322E6" w:rsidRDefault="006322E6" w:rsidP="006831E0">
      <w:pPr>
        <w:pStyle w:val="Default"/>
        <w:rPr>
          <w:rFonts w:ascii="SassoonCRInfant" w:hAnsi="SassoonCRInfant"/>
          <w:color w:val="auto"/>
          <w:sz w:val="23"/>
          <w:szCs w:val="23"/>
        </w:rPr>
      </w:pPr>
    </w:p>
    <w:p w:rsidR="004A2A2C" w:rsidRDefault="004A2A2C" w:rsidP="006831E0">
      <w:pPr>
        <w:pStyle w:val="Default"/>
        <w:rPr>
          <w:rFonts w:ascii="SassoonCRInfant" w:hAnsi="SassoonCRInfant"/>
          <w:b/>
          <w:bCs/>
          <w:color w:val="auto"/>
          <w:sz w:val="23"/>
          <w:szCs w:val="23"/>
        </w:rPr>
      </w:pPr>
    </w:p>
    <w:p w:rsidR="006831E0" w:rsidRPr="00EB27DF" w:rsidRDefault="006831E0" w:rsidP="006831E0">
      <w:pPr>
        <w:pStyle w:val="Default"/>
        <w:rPr>
          <w:rFonts w:ascii="SassoonCRInfant" w:hAnsi="SassoonCRInfant"/>
          <w:b/>
          <w:bCs/>
          <w:color w:val="auto"/>
          <w:sz w:val="23"/>
          <w:szCs w:val="23"/>
        </w:rPr>
      </w:pPr>
      <w:r w:rsidRPr="00EB27DF">
        <w:rPr>
          <w:rFonts w:ascii="SassoonCRInfant" w:hAnsi="SassoonCRInfant"/>
          <w:b/>
          <w:bCs/>
          <w:color w:val="auto"/>
          <w:sz w:val="23"/>
          <w:szCs w:val="23"/>
        </w:rPr>
        <w:t>MENTAL HEALTH AND WELLBEING</w:t>
      </w:r>
    </w:p>
    <w:p w:rsidR="006831E0" w:rsidRPr="00EB27DF" w:rsidRDefault="006831E0" w:rsidP="006831E0">
      <w:pPr>
        <w:pStyle w:val="Default"/>
        <w:rPr>
          <w:rFonts w:ascii="SassoonCRInfant" w:hAnsi="SassoonCRInfant"/>
          <w:bCs/>
          <w:color w:val="auto"/>
          <w:sz w:val="23"/>
          <w:szCs w:val="23"/>
        </w:rPr>
      </w:pPr>
    </w:p>
    <w:p w:rsidR="006831E0" w:rsidRPr="00EB27DF" w:rsidRDefault="006831E0" w:rsidP="006831E0">
      <w:pPr>
        <w:pStyle w:val="Default"/>
        <w:rPr>
          <w:rFonts w:ascii="SassoonCRInfant" w:hAnsi="SassoonCRInfant"/>
          <w:bCs/>
          <w:color w:val="auto"/>
          <w:sz w:val="23"/>
          <w:szCs w:val="23"/>
        </w:rPr>
      </w:pPr>
      <w:r w:rsidRPr="00EB27DF">
        <w:rPr>
          <w:rFonts w:ascii="SassoonCRInfant" w:hAnsi="SassoonCRInfant"/>
          <w:bCs/>
          <w:color w:val="auto"/>
          <w:sz w:val="23"/>
          <w:szCs w:val="23"/>
        </w:rPr>
        <w:t>Alongside our Global Citizenship and Wellbeing curriculum, we will be ensuring that pupils receive daily opportunities to participate in Mental Health and Wellbeing activities.</w:t>
      </w:r>
    </w:p>
    <w:p w:rsidR="006831E0" w:rsidRPr="00EB27DF" w:rsidRDefault="006831E0" w:rsidP="006831E0">
      <w:pPr>
        <w:pStyle w:val="Default"/>
        <w:rPr>
          <w:rFonts w:ascii="SassoonCRInfant" w:hAnsi="SassoonCRInfant"/>
          <w:bCs/>
          <w:color w:val="auto"/>
          <w:sz w:val="23"/>
          <w:szCs w:val="23"/>
        </w:rPr>
      </w:pPr>
      <w:r w:rsidRPr="00EB27DF">
        <w:rPr>
          <w:rFonts w:ascii="SassoonCRInfant" w:hAnsi="SassoonCRInfant"/>
          <w:bCs/>
          <w:color w:val="auto"/>
          <w:sz w:val="23"/>
          <w:szCs w:val="23"/>
        </w:rPr>
        <w:t>Across the school, the key foci will be:</w:t>
      </w:r>
    </w:p>
    <w:p w:rsidR="006831E0" w:rsidRPr="00EB27DF" w:rsidRDefault="006831E0" w:rsidP="006831E0">
      <w:pPr>
        <w:pStyle w:val="Default"/>
        <w:rPr>
          <w:rFonts w:ascii="SassoonCRInfant" w:hAnsi="SassoonCRInfant"/>
          <w:bCs/>
          <w:color w:val="auto"/>
          <w:sz w:val="23"/>
          <w:szCs w:val="23"/>
        </w:rPr>
      </w:pP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Developing resilience</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Growth Mindset</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Mindfulness</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Recognising emotions</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Strategies for self-care and how to stay healthy</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Enrichment opportunities</w:t>
      </w:r>
    </w:p>
    <w:p w:rsidR="006831E0" w:rsidRDefault="006831E0" w:rsidP="006831E0">
      <w:pPr>
        <w:pStyle w:val="Default"/>
        <w:rPr>
          <w:rFonts w:ascii="SassoonCRInfant" w:hAnsi="SassoonCRInfant"/>
          <w:bCs/>
          <w:color w:val="auto"/>
          <w:sz w:val="23"/>
          <w:szCs w:val="23"/>
          <w:highlight w:val="yellow"/>
        </w:rPr>
      </w:pPr>
    </w:p>
    <w:p w:rsidR="003750FC" w:rsidRDefault="003750FC" w:rsidP="006831E0">
      <w:pPr>
        <w:pStyle w:val="Default"/>
        <w:rPr>
          <w:rFonts w:ascii="SassoonCRInfant" w:hAnsi="SassoonCRInfant"/>
          <w:bCs/>
          <w:color w:val="auto"/>
          <w:sz w:val="23"/>
          <w:szCs w:val="23"/>
          <w:highlight w:val="yellow"/>
        </w:rPr>
      </w:pPr>
    </w:p>
    <w:p w:rsidR="007815FE" w:rsidRDefault="007815FE" w:rsidP="006831E0">
      <w:pPr>
        <w:pStyle w:val="Default"/>
        <w:rPr>
          <w:rFonts w:ascii="SassoonCRInfant" w:hAnsi="SassoonCRInfant"/>
          <w:color w:val="auto"/>
          <w:sz w:val="23"/>
          <w:szCs w:val="23"/>
        </w:rPr>
      </w:pPr>
    </w:p>
    <w:p w:rsidR="00891F66" w:rsidRDefault="00891F66" w:rsidP="00891F66">
      <w:pPr>
        <w:pStyle w:val="Default"/>
        <w:rPr>
          <w:rFonts w:ascii="SassoonCRInfant" w:hAnsi="SassoonCRInfant"/>
          <w:b/>
          <w:bCs/>
          <w:sz w:val="23"/>
          <w:szCs w:val="23"/>
        </w:rPr>
      </w:pPr>
      <w:r w:rsidRPr="00061345">
        <w:rPr>
          <w:rFonts w:ascii="SassoonCRInfant" w:hAnsi="SassoonCRInfant"/>
          <w:b/>
          <w:bCs/>
          <w:sz w:val="23"/>
          <w:szCs w:val="23"/>
        </w:rPr>
        <w:t xml:space="preserve">EXTRA-CURRICULAR ACTIVITIES </w:t>
      </w:r>
    </w:p>
    <w:p w:rsidR="00891F66" w:rsidRPr="00061345" w:rsidRDefault="00891F66" w:rsidP="00891F66">
      <w:pPr>
        <w:pStyle w:val="Default"/>
        <w:rPr>
          <w:rFonts w:ascii="SassoonCRInfant" w:hAnsi="SassoonCRInfant"/>
          <w:sz w:val="23"/>
          <w:szCs w:val="23"/>
        </w:rPr>
      </w:pPr>
    </w:p>
    <w:p w:rsidR="00891F66" w:rsidRPr="00061345" w:rsidRDefault="00891F66" w:rsidP="00891F66">
      <w:pPr>
        <w:pStyle w:val="Default"/>
        <w:rPr>
          <w:rFonts w:ascii="SassoonCRInfant" w:hAnsi="SassoonCRInfant"/>
          <w:sz w:val="23"/>
          <w:szCs w:val="23"/>
        </w:rPr>
      </w:pPr>
      <w:r w:rsidRPr="00061345">
        <w:rPr>
          <w:rFonts w:ascii="SassoonCRInfant" w:hAnsi="SassoonCRInfant"/>
          <w:sz w:val="23"/>
          <w:szCs w:val="23"/>
        </w:rPr>
        <w:t xml:space="preserve">There is a rich programme of extension activities </w:t>
      </w:r>
      <w:r>
        <w:rPr>
          <w:rFonts w:ascii="SassoonCRInfant" w:hAnsi="SassoonCRInfant"/>
          <w:sz w:val="23"/>
          <w:szCs w:val="23"/>
        </w:rPr>
        <w:t xml:space="preserve">provided by school, including visitors, events, celebrations </w:t>
      </w:r>
      <w:r w:rsidRPr="00061345">
        <w:rPr>
          <w:rFonts w:ascii="SassoonCRInfant" w:hAnsi="SassoonCRInfant"/>
          <w:sz w:val="23"/>
          <w:szCs w:val="23"/>
        </w:rPr>
        <w:t xml:space="preserve">and trips. Every child will go on </w:t>
      </w:r>
      <w:r>
        <w:rPr>
          <w:rFonts w:ascii="SassoonCRInfant" w:hAnsi="SassoonCRInfant"/>
          <w:sz w:val="23"/>
          <w:szCs w:val="23"/>
        </w:rPr>
        <w:t xml:space="preserve">regular </w:t>
      </w:r>
      <w:r w:rsidRPr="00061345">
        <w:rPr>
          <w:rFonts w:ascii="SassoonCRInfant" w:hAnsi="SassoonCRInfant"/>
          <w:sz w:val="23"/>
          <w:szCs w:val="23"/>
        </w:rPr>
        <w:t xml:space="preserve">enrichment trips. </w:t>
      </w:r>
    </w:p>
    <w:p w:rsidR="00891F66" w:rsidRDefault="00891F66" w:rsidP="00891F66">
      <w:pPr>
        <w:pStyle w:val="Default"/>
        <w:rPr>
          <w:rFonts w:ascii="SassoonCRInfant" w:hAnsi="SassoonCRInfant"/>
          <w:sz w:val="23"/>
          <w:szCs w:val="23"/>
        </w:rPr>
      </w:pPr>
      <w:r w:rsidRPr="00061345">
        <w:rPr>
          <w:rFonts w:ascii="SassoonCRInfant" w:hAnsi="SassoonCRInfant"/>
          <w:sz w:val="23"/>
          <w:szCs w:val="23"/>
        </w:rPr>
        <w:t>Children can also participate in a variety of after school clubs throughout the year e.g. sp</w:t>
      </w:r>
      <w:r>
        <w:rPr>
          <w:rFonts w:ascii="SassoonCRInfant" w:hAnsi="SassoonCRInfant"/>
          <w:sz w:val="23"/>
          <w:szCs w:val="23"/>
        </w:rPr>
        <w:t>orts – multi skills, art club, football club, r</w:t>
      </w:r>
      <w:r w:rsidRPr="00061345">
        <w:rPr>
          <w:rFonts w:ascii="SassoonCRInfant" w:hAnsi="SassoonCRInfant"/>
          <w:sz w:val="23"/>
          <w:szCs w:val="23"/>
        </w:rPr>
        <w:t>eading club</w:t>
      </w:r>
      <w:r>
        <w:rPr>
          <w:rFonts w:ascii="SassoonCRInfant" w:hAnsi="SassoonCRInfant"/>
          <w:sz w:val="23"/>
          <w:szCs w:val="23"/>
        </w:rPr>
        <w:t>, project club etc (a timetable will be available at the school office).</w:t>
      </w:r>
    </w:p>
    <w:p w:rsidR="004B7805" w:rsidRDefault="004B7805" w:rsidP="00891F66">
      <w:pPr>
        <w:pStyle w:val="Default"/>
        <w:rPr>
          <w:rFonts w:ascii="SassoonCRInfant" w:hAnsi="SassoonCRInfant"/>
          <w:sz w:val="23"/>
          <w:szCs w:val="23"/>
          <w:highlight w:val="yellow"/>
        </w:rPr>
      </w:pPr>
    </w:p>
    <w:p w:rsidR="004B7805" w:rsidRPr="00EF047A" w:rsidRDefault="004B7805" w:rsidP="00891F66">
      <w:pPr>
        <w:pStyle w:val="Default"/>
        <w:rPr>
          <w:rFonts w:ascii="SassoonCRInfant" w:hAnsi="SassoonCRInfant"/>
          <w:sz w:val="23"/>
          <w:szCs w:val="23"/>
          <w:highlight w:val="yellow"/>
        </w:rPr>
      </w:pPr>
    </w:p>
    <w:p w:rsidR="00891F66" w:rsidRPr="00496469" w:rsidRDefault="00891F66" w:rsidP="00891F66">
      <w:pPr>
        <w:pStyle w:val="NoSpacing"/>
        <w:rPr>
          <w:rFonts w:ascii="SassoonCRInfant" w:hAnsi="SassoonCRInfant"/>
          <w:b/>
          <w:sz w:val="23"/>
          <w:szCs w:val="23"/>
        </w:rPr>
      </w:pPr>
      <w:r w:rsidRPr="00496469">
        <w:rPr>
          <w:rFonts w:ascii="SassoonCRInfant" w:hAnsi="SassoonCRInfant"/>
          <w:b/>
          <w:sz w:val="23"/>
          <w:szCs w:val="23"/>
        </w:rPr>
        <w:t xml:space="preserve">HOMEWORK </w:t>
      </w:r>
    </w:p>
    <w:p w:rsidR="00891F66" w:rsidRPr="00496469" w:rsidRDefault="00891F66" w:rsidP="00891F66">
      <w:pPr>
        <w:pStyle w:val="NoSpacing"/>
        <w:rPr>
          <w:rFonts w:ascii="SassoonCRInfant" w:hAnsi="SassoonCRInfant"/>
          <w:sz w:val="23"/>
          <w:szCs w:val="23"/>
          <w:highlight w:val="yellow"/>
        </w:rPr>
      </w:pPr>
    </w:p>
    <w:p w:rsidR="00891F66" w:rsidRDefault="00891F66" w:rsidP="00891F66">
      <w:pPr>
        <w:pStyle w:val="NoSpacing"/>
        <w:rPr>
          <w:rFonts w:ascii="SassoonCRInfant" w:hAnsi="SassoonCRInfant"/>
          <w:sz w:val="23"/>
          <w:szCs w:val="23"/>
        </w:rPr>
      </w:pPr>
      <w:r w:rsidRPr="00496469">
        <w:rPr>
          <w:rFonts w:ascii="SassoonCRInfant" w:hAnsi="SassoonCRInfant"/>
          <w:sz w:val="23"/>
          <w:szCs w:val="23"/>
        </w:rPr>
        <w:t>Homework is given to enable children to consolidate, extend and enrich their learning in school, and parents’ support in encouraging positive attitudes towards work is greatly valued. The school seeks to maintain a balance between the amount of homework given, and the need for rest and leisure time when the amount of homework given, and the need for rest and leisure time when children can pursue other interests. In addition</w:t>
      </w:r>
      <w:r>
        <w:rPr>
          <w:rFonts w:ascii="SassoonCRInfant" w:hAnsi="SassoonCRInfant"/>
          <w:sz w:val="23"/>
          <w:szCs w:val="23"/>
        </w:rPr>
        <w:t>,</w:t>
      </w:r>
      <w:r w:rsidRPr="00496469">
        <w:rPr>
          <w:rFonts w:ascii="SassoonCRInfant" w:hAnsi="SassoonCRInfant"/>
          <w:sz w:val="23"/>
          <w:szCs w:val="23"/>
        </w:rPr>
        <w:t xml:space="preserve"> homework provides children with opportunities for independent research. </w:t>
      </w:r>
      <w:r>
        <w:rPr>
          <w:rFonts w:ascii="SassoonCRInfant" w:hAnsi="SassoonCRInfant"/>
          <w:sz w:val="23"/>
          <w:szCs w:val="23"/>
        </w:rPr>
        <w:t xml:space="preserve"> </w:t>
      </w:r>
      <w:r w:rsidRPr="00496469">
        <w:rPr>
          <w:rFonts w:ascii="SassoonCRInfant" w:hAnsi="SassoonCRInfant"/>
          <w:sz w:val="23"/>
          <w:szCs w:val="23"/>
        </w:rPr>
        <w:t>Your child will have a spelling list each week and there will also be regular mathematics homework to support learning in class.</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b/>
          <w:sz w:val="23"/>
          <w:szCs w:val="23"/>
        </w:rPr>
      </w:pPr>
    </w:p>
    <w:p w:rsidR="00891F66" w:rsidRDefault="00891F66" w:rsidP="00891F66">
      <w:pPr>
        <w:pStyle w:val="NoSpacing"/>
        <w:rPr>
          <w:rFonts w:ascii="SassoonCRInfant" w:hAnsi="SassoonCRInfant"/>
          <w:b/>
          <w:sz w:val="23"/>
          <w:szCs w:val="23"/>
        </w:rPr>
      </w:pPr>
      <w:r w:rsidRPr="0058782F">
        <w:rPr>
          <w:rFonts w:ascii="SassoonCRInfant" w:hAnsi="SassoonCRInfant"/>
          <w:b/>
          <w:sz w:val="23"/>
          <w:szCs w:val="23"/>
        </w:rPr>
        <w:t>REGULAR READING</w:t>
      </w:r>
    </w:p>
    <w:p w:rsidR="00891F66" w:rsidRPr="0058782F" w:rsidRDefault="00891F66" w:rsidP="00891F66">
      <w:pPr>
        <w:pStyle w:val="NoSpacing"/>
        <w:rPr>
          <w:rFonts w:ascii="SassoonCRInfant" w:hAnsi="SassoonCRInfant"/>
          <w:b/>
          <w:sz w:val="23"/>
          <w:szCs w:val="23"/>
        </w:rPr>
      </w:pPr>
    </w:p>
    <w:p w:rsidR="00891F66" w:rsidRDefault="00891F66" w:rsidP="00891F66">
      <w:pPr>
        <w:pStyle w:val="NoSpacing"/>
        <w:rPr>
          <w:rFonts w:ascii="SassoonCRInfant" w:hAnsi="SassoonCRInfant"/>
          <w:sz w:val="23"/>
          <w:szCs w:val="23"/>
        </w:rPr>
      </w:pPr>
      <w:bookmarkStart w:id="2" w:name="_Hlk140654013"/>
      <w:r>
        <w:rPr>
          <w:rFonts w:ascii="SassoonCRInfant" w:hAnsi="SassoonCRInfant"/>
          <w:sz w:val="23"/>
          <w:szCs w:val="23"/>
        </w:rPr>
        <w:t>At St Luke’s, we believe that</w:t>
      </w:r>
      <w:r w:rsidRPr="0058782F">
        <w:rPr>
          <w:rFonts w:ascii="SassoonCRInfant" w:hAnsi="SassoonCRInfant"/>
          <w:sz w:val="23"/>
          <w:szCs w:val="23"/>
        </w:rPr>
        <w:t xml:space="preserve"> </w:t>
      </w:r>
      <w:bookmarkEnd w:id="2"/>
      <w:r w:rsidRPr="0058782F">
        <w:rPr>
          <w:rFonts w:ascii="SassoonCRInfant" w:hAnsi="SassoonCRInfant"/>
          <w:sz w:val="23"/>
          <w:szCs w:val="23"/>
        </w:rPr>
        <w:t>reading is the foundation of all learning and therefore must be held at the highest of importance. With that said,</w:t>
      </w:r>
      <w:r>
        <w:rPr>
          <w:rFonts w:ascii="SassoonCRInfant" w:hAnsi="SassoonCRInfant"/>
          <w:color w:val="FF0000"/>
          <w:sz w:val="23"/>
          <w:szCs w:val="23"/>
        </w:rPr>
        <w:t xml:space="preserve"> </w:t>
      </w:r>
      <w:r>
        <w:rPr>
          <w:rFonts w:ascii="SassoonCRInfant" w:hAnsi="SassoonCRInfant"/>
          <w:sz w:val="23"/>
          <w:szCs w:val="23"/>
        </w:rPr>
        <w:t>w</w:t>
      </w:r>
      <w:r w:rsidRPr="00496469">
        <w:rPr>
          <w:rFonts w:ascii="SassoonCRInfant" w:hAnsi="SassoonCRInfant"/>
          <w:sz w:val="23"/>
          <w:szCs w:val="23"/>
        </w:rPr>
        <w:t xml:space="preserve">e ask you to ensure that your child reads at home with an adult on a daily basis and </w:t>
      </w:r>
      <w:r>
        <w:rPr>
          <w:rFonts w:ascii="SassoonCRInfant" w:hAnsi="SassoonCRInfant"/>
          <w:sz w:val="23"/>
          <w:szCs w:val="23"/>
        </w:rPr>
        <w:t xml:space="preserve">read for pleasure </w:t>
      </w:r>
      <w:r w:rsidRPr="00496469">
        <w:rPr>
          <w:rFonts w:ascii="SassoonCRInfant" w:hAnsi="SassoonCRInfant"/>
          <w:sz w:val="23"/>
          <w:szCs w:val="23"/>
        </w:rPr>
        <w:t>as regularly as possible.  Hearing your child read and discuss</w:t>
      </w:r>
      <w:r>
        <w:rPr>
          <w:rFonts w:ascii="SassoonCRInfant" w:hAnsi="SassoonCRInfant"/>
          <w:sz w:val="23"/>
          <w:szCs w:val="23"/>
        </w:rPr>
        <w:t>ing</w:t>
      </w:r>
      <w:r w:rsidRPr="00496469">
        <w:rPr>
          <w:rFonts w:ascii="SassoonCRInfant" w:hAnsi="SassoonCRInfant"/>
          <w:sz w:val="23"/>
          <w:szCs w:val="23"/>
        </w:rPr>
        <w:t xml:space="preserve"> the book with them will help to improve vocabulary and understanding.</w:t>
      </w:r>
      <w:r>
        <w:rPr>
          <w:rFonts w:ascii="SassoonCRInfant" w:hAnsi="SassoonCRInfant"/>
          <w:sz w:val="23"/>
          <w:szCs w:val="23"/>
        </w:rPr>
        <w:t xml:space="preserve"> </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sz w:val="23"/>
          <w:szCs w:val="23"/>
        </w:rPr>
      </w:pPr>
      <w:r>
        <w:rPr>
          <w:rFonts w:ascii="SassoonCRInfant" w:hAnsi="SassoonCRInfant"/>
          <w:sz w:val="23"/>
          <w:szCs w:val="23"/>
        </w:rPr>
        <w:t xml:space="preserve">Children may also borrow other books of their choice from the school or local libraries as we encourage children to read as widely as possible and we </w:t>
      </w:r>
      <w:r w:rsidRPr="00020937">
        <w:rPr>
          <w:rFonts w:ascii="SassoonCRInfant" w:hAnsi="SassoonCRInfant"/>
          <w:sz w:val="23"/>
          <w:szCs w:val="23"/>
        </w:rPr>
        <w:t>hope that you will discuss the books with your child and encourage him/her to sample a wide range of literature.</w:t>
      </w:r>
      <w:r>
        <w:rPr>
          <w:rFonts w:ascii="SassoonCRInfant" w:hAnsi="SassoonCRInfant"/>
          <w:sz w:val="23"/>
          <w:szCs w:val="23"/>
        </w:rPr>
        <w:t xml:space="preserve">  </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sz w:val="23"/>
          <w:szCs w:val="23"/>
        </w:rPr>
      </w:pPr>
    </w:p>
    <w:p w:rsidR="00BA7B38" w:rsidRDefault="00BA7B38" w:rsidP="00891F66">
      <w:pPr>
        <w:spacing w:line="240" w:lineRule="auto"/>
        <w:jc w:val="both"/>
        <w:rPr>
          <w:rFonts w:ascii="SassoonCRInfant" w:hAnsi="SassoonCRInfant"/>
          <w:b/>
          <w:sz w:val="23"/>
          <w:szCs w:val="23"/>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lastRenderedPageBreak/>
        <w:t>PROJECTS</w:t>
      </w:r>
    </w:p>
    <w:p w:rsidR="00891F66" w:rsidRPr="0058782F" w:rsidRDefault="00891F66" w:rsidP="00891F66">
      <w:pPr>
        <w:spacing w:line="240" w:lineRule="auto"/>
        <w:jc w:val="both"/>
        <w:rPr>
          <w:rFonts w:ascii="SassoonCRInfant" w:hAnsi="SassoonCRInfant"/>
          <w:sz w:val="23"/>
          <w:szCs w:val="23"/>
        </w:rPr>
      </w:pPr>
      <w:r>
        <w:rPr>
          <w:rFonts w:ascii="SassoonCRInfant" w:hAnsi="SassoonCRInfant"/>
          <w:sz w:val="23"/>
          <w:szCs w:val="23"/>
        </w:rPr>
        <w:t>A</w:t>
      </w:r>
      <w:r w:rsidRPr="00020937">
        <w:rPr>
          <w:rFonts w:ascii="SassoonCRInfant" w:hAnsi="SassoonCRInfant"/>
          <w:sz w:val="23"/>
          <w:szCs w:val="23"/>
        </w:rPr>
        <w:t>ll children throughout the school will be set project</w:t>
      </w:r>
      <w:r>
        <w:rPr>
          <w:rFonts w:ascii="SassoonCRInfant" w:hAnsi="SassoonCRInfant"/>
          <w:sz w:val="23"/>
          <w:szCs w:val="23"/>
        </w:rPr>
        <w:t>s</w:t>
      </w:r>
      <w:r w:rsidRPr="00020937">
        <w:rPr>
          <w:rFonts w:ascii="SassoonCRInfant" w:hAnsi="SassoonCRInfant"/>
          <w:sz w:val="23"/>
          <w:szCs w:val="23"/>
        </w:rPr>
        <w:t xml:space="preserve"> to work on at home in order to extend their learning and help to develop independent learning skills. This is a fantastic opportunity for you and your child to work together to learn about a topic, expand the children’s knowledge about the world, and use the skills they have learned in a purposeful way. The children will be able to develop their skills in English, Maths, Geography, Science, Art, ICT and across the wider </w:t>
      </w:r>
      <w:r w:rsidRPr="0058782F">
        <w:rPr>
          <w:rFonts w:ascii="SassoonCRInfant" w:hAnsi="SassoonCRInfant"/>
          <w:sz w:val="23"/>
          <w:szCs w:val="23"/>
        </w:rPr>
        <w:t>curriculum.  The main aims of our projects are:</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develop research skills</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become an independent learner</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help prepare for High School with organising their time, focus and stamina</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expand knowledge and understanding of the world in a flexible, fluid and creative way</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encourage interests to widen and talents to shine</w:t>
      </w:r>
    </w:p>
    <w:p w:rsidR="00891F66" w:rsidRPr="0058782F" w:rsidRDefault="00891F66" w:rsidP="00891F66">
      <w:pPr>
        <w:spacing w:line="240" w:lineRule="auto"/>
        <w:jc w:val="both"/>
        <w:rPr>
          <w:rFonts w:ascii="SassoonCRInfant" w:hAnsi="SassoonCRInfant"/>
          <w:b/>
          <w:sz w:val="23"/>
          <w:szCs w:val="23"/>
          <w:u w:val="single"/>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t>FEEDBACK</w:t>
      </w:r>
    </w:p>
    <w:p w:rsidR="00891F66" w:rsidRPr="0058782F" w:rsidRDefault="00891F66" w:rsidP="00891F66">
      <w:pPr>
        <w:spacing w:line="240" w:lineRule="auto"/>
        <w:jc w:val="both"/>
        <w:rPr>
          <w:rFonts w:ascii="SassoonCRInfant" w:hAnsi="SassoonCRInfant"/>
          <w:sz w:val="23"/>
          <w:szCs w:val="23"/>
        </w:rPr>
      </w:pPr>
      <w:r w:rsidRPr="0058782F">
        <w:rPr>
          <w:rFonts w:ascii="SassoonCRInfant" w:hAnsi="SassoonCRInfant"/>
          <w:sz w:val="23"/>
          <w:szCs w:val="23"/>
        </w:rPr>
        <w:t xml:space="preserve">Children will be offered feedback for their learning in many ways including written, verbal, stickers, stamps and as a group. Research suggests that verbal feedback is a powerful tool to open dialogue and help to reinforce main class teaching / address misconceptions. As a school we are </w:t>
      </w:r>
      <w:r>
        <w:rPr>
          <w:rFonts w:ascii="SassoonCRInfant" w:hAnsi="SassoonCRInfant"/>
          <w:sz w:val="23"/>
          <w:szCs w:val="23"/>
        </w:rPr>
        <w:t>have recently updated our</w:t>
      </w:r>
      <w:r w:rsidRPr="0058782F">
        <w:rPr>
          <w:rFonts w:ascii="SassoonCRInfant" w:hAnsi="SassoonCRInfant"/>
          <w:sz w:val="23"/>
          <w:szCs w:val="23"/>
        </w:rPr>
        <w:t xml:space="preserve"> Feedback policy and this </w:t>
      </w:r>
      <w:r>
        <w:rPr>
          <w:rFonts w:ascii="SassoonCRInfant" w:hAnsi="SassoonCRInfant"/>
          <w:sz w:val="23"/>
          <w:szCs w:val="23"/>
        </w:rPr>
        <w:t>is</w:t>
      </w:r>
      <w:r w:rsidRPr="0058782F">
        <w:rPr>
          <w:rFonts w:ascii="SassoonCRInfant" w:hAnsi="SassoonCRInfant"/>
          <w:sz w:val="23"/>
          <w:szCs w:val="23"/>
        </w:rPr>
        <w:t xml:space="preserve"> available to see via the school website in due course.</w:t>
      </w:r>
    </w:p>
    <w:p w:rsidR="00891F66" w:rsidRPr="00891F66" w:rsidRDefault="00891F66" w:rsidP="00891F66">
      <w:pPr>
        <w:spacing w:line="240" w:lineRule="auto"/>
        <w:jc w:val="both"/>
        <w:rPr>
          <w:rFonts w:ascii="SassoonCRInfant" w:hAnsi="SassoonCRInfant"/>
          <w:b/>
          <w:sz w:val="23"/>
          <w:szCs w:val="23"/>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t>HOME LEARNING</w:t>
      </w:r>
    </w:p>
    <w:p w:rsidR="007815FE" w:rsidRDefault="00891F66" w:rsidP="00891F66">
      <w:pPr>
        <w:pStyle w:val="Default"/>
        <w:jc w:val="both"/>
        <w:rPr>
          <w:rFonts w:ascii="SassoonCRInfant" w:hAnsi="SassoonCRInfant"/>
          <w:color w:val="auto"/>
          <w:sz w:val="23"/>
          <w:szCs w:val="23"/>
        </w:rPr>
      </w:pPr>
      <w:r w:rsidRPr="0058782F">
        <w:rPr>
          <w:rFonts w:ascii="SassoonCRInfant" w:hAnsi="SassoonCRInfant"/>
          <w:color w:val="auto"/>
          <w:sz w:val="23"/>
          <w:szCs w:val="23"/>
        </w:rPr>
        <w:t xml:space="preserve">Work will not usually be sent home for children who are ill. Children do not achieve well under stressful conditions and when the child regains full health and returns to school, a co-operative attitude between home and school can rectify matters more quickly than work sent home to a sick child. However, should you like to access any online learning, this can be done so via Class Dojo. If illness is prolonged, work can be sent home, and parents in these circumstances are requested to contact school in order to make the necessary arrangements. </w:t>
      </w: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4B7805" w:rsidRDefault="004B7805" w:rsidP="00891F66">
      <w:pPr>
        <w:pStyle w:val="Default"/>
        <w:jc w:val="both"/>
        <w:rPr>
          <w:rFonts w:ascii="SassoonCRInfant" w:hAnsi="SassoonCRInfant"/>
          <w:color w:val="auto"/>
          <w:sz w:val="23"/>
          <w:szCs w:val="23"/>
        </w:rPr>
      </w:pPr>
    </w:p>
    <w:p w:rsidR="007815FE" w:rsidRDefault="007815FE" w:rsidP="00BA7B38">
      <w:pPr>
        <w:pStyle w:val="Default"/>
        <w:rPr>
          <w:rFonts w:ascii="SassoonCRInfant" w:hAnsi="SassoonCRInfant"/>
          <w:color w:val="auto"/>
          <w:sz w:val="23"/>
          <w:szCs w:val="23"/>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891F66" w:rsidRPr="00A8096F" w:rsidRDefault="00891F66" w:rsidP="007524CD">
      <w:pPr>
        <w:pStyle w:val="Default"/>
        <w:shd w:val="clear" w:color="auto" w:fill="B8CCE4" w:themeFill="accent1" w:themeFillTint="66"/>
        <w:rPr>
          <w:rFonts w:ascii="SassoonCRInfant" w:hAnsi="SassoonCRInfant"/>
          <w:b/>
          <w:color w:val="auto"/>
          <w:sz w:val="23"/>
          <w:szCs w:val="23"/>
          <w:u w:val="single"/>
        </w:rPr>
      </w:pPr>
      <w:r w:rsidRPr="00A8096F">
        <w:rPr>
          <w:rFonts w:ascii="SassoonCRInfant" w:hAnsi="SassoonCRInfant"/>
          <w:b/>
          <w:color w:val="auto"/>
          <w:sz w:val="23"/>
          <w:szCs w:val="23"/>
          <w:u w:val="single"/>
        </w:rPr>
        <w:lastRenderedPageBreak/>
        <w:t xml:space="preserve">Year </w:t>
      </w:r>
      <w:r w:rsidR="00BA7B38">
        <w:rPr>
          <w:rFonts w:ascii="SassoonCRInfant" w:hAnsi="SassoonCRInfant"/>
          <w:b/>
          <w:color w:val="auto"/>
          <w:sz w:val="23"/>
          <w:szCs w:val="23"/>
          <w:u w:val="single"/>
        </w:rPr>
        <w:t>5</w:t>
      </w:r>
      <w:r w:rsidRPr="00A8096F">
        <w:rPr>
          <w:rFonts w:ascii="SassoonCRInfant" w:hAnsi="SassoonCRInfant"/>
          <w:b/>
          <w:color w:val="auto"/>
          <w:sz w:val="23"/>
          <w:szCs w:val="23"/>
          <w:u w:val="single"/>
        </w:rPr>
        <w:t xml:space="preserve"> Curriculum</w:t>
      </w:r>
    </w:p>
    <w:p w:rsidR="00891F66" w:rsidRPr="00A8096F" w:rsidRDefault="00891F66" w:rsidP="00891F66">
      <w:pPr>
        <w:pStyle w:val="Default"/>
        <w:rPr>
          <w:rFonts w:ascii="SassoonCRInfant" w:hAnsi="SassoonCRInfant"/>
          <w:b/>
          <w:color w:val="auto"/>
          <w:sz w:val="23"/>
          <w:szCs w:val="23"/>
          <w:u w:val="single"/>
        </w:rPr>
      </w:pPr>
    </w:p>
    <w:p w:rsidR="00891F66" w:rsidRPr="00F14F01" w:rsidRDefault="00891F66" w:rsidP="00891F66">
      <w:pPr>
        <w:pStyle w:val="Default"/>
        <w:rPr>
          <w:rFonts w:ascii="SassoonCRInfant" w:hAnsi="SassoonCRInfant"/>
          <w:b/>
          <w:color w:val="auto"/>
          <w:sz w:val="23"/>
          <w:szCs w:val="23"/>
          <w:u w:val="single"/>
        </w:rPr>
      </w:pPr>
      <w:r w:rsidRPr="00AD72A4">
        <w:rPr>
          <w:rFonts w:ascii="SassoonCRInfant" w:hAnsi="SassoonCRInfant"/>
          <w:b/>
          <w:color w:val="auto"/>
          <w:sz w:val="23"/>
          <w:szCs w:val="23"/>
          <w:highlight w:val="yellow"/>
          <w:u w:val="single"/>
        </w:rPr>
        <w:t>Yearly Overview of English and Maths Learning</w:t>
      </w:r>
      <w:r>
        <w:rPr>
          <w:rFonts w:ascii="SassoonCRInfant" w:hAnsi="SassoonCRInfant"/>
          <w:b/>
          <w:color w:val="auto"/>
          <w:sz w:val="23"/>
          <w:szCs w:val="23"/>
          <w:u w:val="single"/>
        </w:rPr>
        <w:t xml:space="preserve"> </w:t>
      </w:r>
    </w:p>
    <w:p w:rsidR="007815FE" w:rsidRDefault="007815FE" w:rsidP="006831E0">
      <w:pPr>
        <w:pStyle w:val="Default"/>
        <w:rPr>
          <w:rFonts w:ascii="SassoonCRInfant" w:hAnsi="SassoonCRInfant"/>
          <w:color w:val="auto"/>
          <w:sz w:val="23"/>
          <w:szCs w:val="23"/>
        </w:rPr>
      </w:pPr>
    </w:p>
    <w:tbl>
      <w:tblPr>
        <w:tblStyle w:val="TableGrid"/>
        <w:tblpPr w:leftFromText="180" w:rightFromText="180" w:vertAnchor="page" w:horzAnchor="margin" w:tblpXSpec="center" w:tblpY="3216"/>
        <w:tblW w:w="10267" w:type="dxa"/>
        <w:tblLayout w:type="fixed"/>
        <w:tblLook w:val="04A0" w:firstRow="1" w:lastRow="0" w:firstColumn="1" w:lastColumn="0" w:noHBand="0" w:noVBand="1"/>
      </w:tblPr>
      <w:tblGrid>
        <w:gridCol w:w="1175"/>
        <w:gridCol w:w="1760"/>
        <w:gridCol w:w="1466"/>
        <w:gridCol w:w="1467"/>
        <w:gridCol w:w="1466"/>
        <w:gridCol w:w="1467"/>
        <w:gridCol w:w="1466"/>
      </w:tblGrid>
      <w:tr w:rsidR="00891F66" w:rsidRPr="00891F66" w:rsidTr="00891F66">
        <w:trPr>
          <w:trHeight w:val="463"/>
        </w:trPr>
        <w:tc>
          <w:tcPr>
            <w:tcW w:w="1175" w:type="dxa"/>
          </w:tcPr>
          <w:p w:rsidR="00891F66" w:rsidRPr="00891F66" w:rsidRDefault="00891F66" w:rsidP="00891F66">
            <w:pPr>
              <w:rPr>
                <w:rFonts w:cstheme="minorHAnsi"/>
                <w:szCs w:val="18"/>
              </w:rPr>
            </w:pPr>
          </w:p>
        </w:tc>
        <w:tc>
          <w:tcPr>
            <w:tcW w:w="1760" w:type="dxa"/>
          </w:tcPr>
          <w:p w:rsidR="00891F66" w:rsidRPr="004B7805" w:rsidRDefault="00891F66" w:rsidP="00891F66">
            <w:pPr>
              <w:jc w:val="center"/>
              <w:rPr>
                <w:rFonts w:cstheme="minorHAnsi"/>
                <w:b/>
                <w:szCs w:val="18"/>
              </w:rPr>
            </w:pPr>
            <w:r w:rsidRPr="004B7805">
              <w:rPr>
                <w:rFonts w:cstheme="minorHAnsi"/>
                <w:b/>
                <w:szCs w:val="18"/>
              </w:rPr>
              <w:t>Autumn 1</w:t>
            </w:r>
          </w:p>
        </w:tc>
        <w:tc>
          <w:tcPr>
            <w:tcW w:w="1466" w:type="dxa"/>
          </w:tcPr>
          <w:p w:rsidR="00891F66" w:rsidRPr="004B7805" w:rsidRDefault="00891F66" w:rsidP="00891F66">
            <w:pPr>
              <w:jc w:val="center"/>
              <w:rPr>
                <w:rFonts w:cstheme="minorHAnsi"/>
                <w:b/>
                <w:szCs w:val="18"/>
              </w:rPr>
            </w:pPr>
            <w:r w:rsidRPr="004B7805">
              <w:rPr>
                <w:rFonts w:cstheme="minorHAnsi"/>
                <w:b/>
                <w:szCs w:val="18"/>
              </w:rPr>
              <w:t>Autumn 2</w:t>
            </w:r>
          </w:p>
        </w:tc>
        <w:tc>
          <w:tcPr>
            <w:tcW w:w="1467" w:type="dxa"/>
          </w:tcPr>
          <w:p w:rsidR="00891F66" w:rsidRPr="00891F66" w:rsidRDefault="00891F66" w:rsidP="00891F66">
            <w:pPr>
              <w:jc w:val="center"/>
              <w:rPr>
                <w:rFonts w:cstheme="minorHAnsi"/>
                <w:b/>
                <w:szCs w:val="18"/>
              </w:rPr>
            </w:pPr>
            <w:r w:rsidRPr="00891F66">
              <w:rPr>
                <w:rFonts w:cstheme="minorHAnsi"/>
                <w:b/>
                <w:szCs w:val="18"/>
              </w:rPr>
              <w:t>Spring 1</w:t>
            </w:r>
          </w:p>
        </w:tc>
        <w:tc>
          <w:tcPr>
            <w:tcW w:w="1466" w:type="dxa"/>
          </w:tcPr>
          <w:p w:rsidR="00891F66" w:rsidRPr="00891F66" w:rsidRDefault="00891F66" w:rsidP="00891F66">
            <w:pPr>
              <w:jc w:val="center"/>
              <w:rPr>
                <w:rFonts w:cstheme="minorHAnsi"/>
                <w:b/>
                <w:szCs w:val="18"/>
              </w:rPr>
            </w:pPr>
            <w:r w:rsidRPr="00891F66">
              <w:rPr>
                <w:rFonts w:cstheme="minorHAnsi"/>
                <w:b/>
                <w:szCs w:val="18"/>
              </w:rPr>
              <w:t>Spring 2</w:t>
            </w:r>
          </w:p>
        </w:tc>
        <w:tc>
          <w:tcPr>
            <w:tcW w:w="1467" w:type="dxa"/>
          </w:tcPr>
          <w:p w:rsidR="00891F66" w:rsidRPr="00891F66" w:rsidRDefault="00891F66" w:rsidP="00891F66">
            <w:pPr>
              <w:jc w:val="center"/>
              <w:rPr>
                <w:rFonts w:cstheme="minorHAnsi"/>
                <w:b/>
                <w:szCs w:val="18"/>
              </w:rPr>
            </w:pPr>
            <w:r w:rsidRPr="00891F66">
              <w:rPr>
                <w:rFonts w:cstheme="minorHAnsi"/>
                <w:b/>
                <w:szCs w:val="18"/>
              </w:rPr>
              <w:t>Summer 1</w:t>
            </w:r>
          </w:p>
        </w:tc>
        <w:tc>
          <w:tcPr>
            <w:tcW w:w="1466" w:type="dxa"/>
          </w:tcPr>
          <w:p w:rsidR="00891F66" w:rsidRPr="00891F66" w:rsidRDefault="00891F66" w:rsidP="00891F66">
            <w:pPr>
              <w:jc w:val="center"/>
              <w:rPr>
                <w:rFonts w:cstheme="minorHAnsi"/>
                <w:b/>
                <w:szCs w:val="18"/>
              </w:rPr>
            </w:pPr>
            <w:r w:rsidRPr="00891F66">
              <w:rPr>
                <w:rFonts w:cstheme="minorHAnsi"/>
                <w:b/>
                <w:szCs w:val="18"/>
              </w:rPr>
              <w:t>Summer 2</w:t>
            </w:r>
          </w:p>
        </w:tc>
      </w:tr>
      <w:tr w:rsidR="00891F66" w:rsidRPr="00891F66" w:rsidTr="00891F66">
        <w:trPr>
          <w:trHeight w:val="2018"/>
        </w:trPr>
        <w:tc>
          <w:tcPr>
            <w:tcW w:w="1175" w:type="dxa"/>
          </w:tcPr>
          <w:p w:rsidR="00891F66" w:rsidRPr="00891F66" w:rsidRDefault="00891F66" w:rsidP="00891F66">
            <w:pPr>
              <w:jc w:val="center"/>
              <w:rPr>
                <w:rFonts w:cstheme="minorHAnsi"/>
                <w:b/>
                <w:szCs w:val="18"/>
              </w:rPr>
            </w:pPr>
            <w:r w:rsidRPr="00891F66">
              <w:rPr>
                <w:rFonts w:cstheme="minorHAnsi"/>
                <w:b/>
                <w:szCs w:val="18"/>
              </w:rPr>
              <w:t>Literacy</w:t>
            </w:r>
          </w:p>
        </w:tc>
        <w:tc>
          <w:tcPr>
            <w:tcW w:w="1760" w:type="dxa"/>
          </w:tcPr>
          <w:p w:rsidR="003D49DB" w:rsidRDefault="003D49DB" w:rsidP="00BA7B38">
            <w:pPr>
              <w:rPr>
                <w:rFonts w:cstheme="minorHAnsi"/>
                <w:szCs w:val="18"/>
              </w:rPr>
            </w:pPr>
          </w:p>
          <w:p w:rsidR="00BA7B38" w:rsidRDefault="003D49DB" w:rsidP="00BA7B38">
            <w:pPr>
              <w:rPr>
                <w:rFonts w:cstheme="minorHAnsi"/>
                <w:szCs w:val="18"/>
              </w:rPr>
            </w:pPr>
            <w:r>
              <w:rPr>
                <w:rFonts w:cstheme="minorHAnsi"/>
                <w:szCs w:val="18"/>
              </w:rPr>
              <w:t>N</w:t>
            </w:r>
            <w:r w:rsidR="00BA7B38" w:rsidRPr="00BA7B38">
              <w:rPr>
                <w:rFonts w:cstheme="minorHAnsi"/>
                <w:szCs w:val="18"/>
              </w:rPr>
              <w:t>arrative</w:t>
            </w:r>
          </w:p>
          <w:p w:rsidR="00BA7B38" w:rsidRPr="00BA7B38" w:rsidRDefault="00BA7B38" w:rsidP="00BA7B38">
            <w:pPr>
              <w:rPr>
                <w:rFonts w:cstheme="minorHAnsi"/>
                <w:szCs w:val="18"/>
              </w:rPr>
            </w:pPr>
          </w:p>
          <w:p w:rsidR="003D49DB" w:rsidRDefault="003D49DB" w:rsidP="00BA7B38">
            <w:pPr>
              <w:rPr>
                <w:rFonts w:cstheme="minorHAnsi"/>
                <w:szCs w:val="18"/>
              </w:rPr>
            </w:pPr>
          </w:p>
          <w:p w:rsidR="003D49DB" w:rsidRDefault="003D49DB" w:rsidP="00BA7B38">
            <w:pPr>
              <w:rPr>
                <w:rFonts w:cstheme="minorHAnsi"/>
                <w:szCs w:val="18"/>
              </w:rPr>
            </w:pPr>
            <w:proofErr w:type="spellStart"/>
            <w:r>
              <w:rPr>
                <w:rFonts w:cstheme="minorHAnsi"/>
                <w:szCs w:val="18"/>
              </w:rPr>
              <w:t>SPaG</w:t>
            </w:r>
            <w:proofErr w:type="spellEnd"/>
          </w:p>
          <w:p w:rsidR="003D49DB" w:rsidRPr="00891F66" w:rsidRDefault="003D49DB" w:rsidP="00BA7B38">
            <w:pPr>
              <w:rPr>
                <w:rFonts w:cstheme="minorHAnsi"/>
                <w:szCs w:val="18"/>
              </w:rPr>
            </w:pPr>
            <w:r>
              <w:rPr>
                <w:rFonts w:cstheme="minorHAnsi"/>
                <w:szCs w:val="18"/>
              </w:rPr>
              <w:t>Handwriting</w:t>
            </w:r>
          </w:p>
        </w:tc>
        <w:tc>
          <w:tcPr>
            <w:tcW w:w="1466" w:type="dxa"/>
          </w:tcPr>
          <w:p w:rsidR="00BA7B38" w:rsidRPr="00BA7B38" w:rsidRDefault="00BA7B38" w:rsidP="00BA7B38">
            <w:pPr>
              <w:rPr>
                <w:rFonts w:cstheme="minorHAnsi"/>
                <w:szCs w:val="18"/>
              </w:rPr>
            </w:pPr>
          </w:p>
          <w:p w:rsidR="00891F66" w:rsidRDefault="003D49DB" w:rsidP="00BA7B38">
            <w:pPr>
              <w:rPr>
                <w:rFonts w:cstheme="minorHAnsi"/>
                <w:szCs w:val="18"/>
              </w:rPr>
            </w:pPr>
            <w:r>
              <w:rPr>
                <w:rFonts w:cstheme="minorHAnsi"/>
                <w:szCs w:val="18"/>
              </w:rPr>
              <w:t>Report</w:t>
            </w:r>
          </w:p>
          <w:p w:rsidR="003D49DB" w:rsidRDefault="003D49DB" w:rsidP="00BA7B38">
            <w:pPr>
              <w:rPr>
                <w:rFonts w:cstheme="minorHAnsi"/>
                <w:szCs w:val="18"/>
              </w:rPr>
            </w:pPr>
          </w:p>
          <w:p w:rsidR="003D49DB" w:rsidRDefault="003D49DB" w:rsidP="00BA7B38">
            <w:pPr>
              <w:rPr>
                <w:rFonts w:cstheme="minorHAnsi"/>
                <w:szCs w:val="18"/>
              </w:rPr>
            </w:pPr>
          </w:p>
          <w:p w:rsidR="003D49DB" w:rsidRDefault="003D49DB" w:rsidP="00BA7B38">
            <w:pPr>
              <w:rPr>
                <w:rFonts w:cstheme="minorHAnsi"/>
                <w:szCs w:val="18"/>
              </w:rPr>
            </w:pPr>
            <w:proofErr w:type="spellStart"/>
            <w:r>
              <w:rPr>
                <w:rFonts w:cstheme="minorHAnsi"/>
                <w:szCs w:val="18"/>
              </w:rPr>
              <w:t>SpaG</w:t>
            </w:r>
            <w:proofErr w:type="spellEnd"/>
          </w:p>
          <w:p w:rsidR="003D49DB" w:rsidRPr="00891F66" w:rsidRDefault="003D49DB" w:rsidP="00BA7B38">
            <w:pPr>
              <w:rPr>
                <w:rFonts w:cstheme="minorHAnsi"/>
                <w:szCs w:val="18"/>
              </w:rPr>
            </w:pPr>
            <w:r>
              <w:rPr>
                <w:rFonts w:cstheme="minorHAnsi"/>
                <w:szCs w:val="18"/>
              </w:rPr>
              <w:t>Debate skills</w:t>
            </w:r>
          </w:p>
        </w:tc>
        <w:tc>
          <w:tcPr>
            <w:tcW w:w="1467" w:type="dxa"/>
          </w:tcPr>
          <w:p w:rsidR="003D49DB" w:rsidRDefault="003D49DB" w:rsidP="00BA7B38">
            <w:pPr>
              <w:rPr>
                <w:rFonts w:cstheme="minorHAnsi"/>
                <w:szCs w:val="18"/>
              </w:rPr>
            </w:pPr>
          </w:p>
          <w:p w:rsidR="00BA7B38" w:rsidRDefault="00BA7B38" w:rsidP="00BA7B38">
            <w:pPr>
              <w:rPr>
                <w:rFonts w:cstheme="minorHAnsi"/>
                <w:szCs w:val="18"/>
              </w:rPr>
            </w:pPr>
            <w:r w:rsidRPr="00BA7B38">
              <w:rPr>
                <w:rFonts w:cstheme="minorHAnsi"/>
                <w:szCs w:val="18"/>
              </w:rPr>
              <w:t>Biography</w:t>
            </w:r>
          </w:p>
          <w:p w:rsidR="00BA7B38" w:rsidRDefault="00BA7B38" w:rsidP="00BA7B38">
            <w:pPr>
              <w:rPr>
                <w:rFonts w:cstheme="minorHAnsi"/>
                <w:szCs w:val="18"/>
              </w:rPr>
            </w:pPr>
          </w:p>
          <w:p w:rsidR="003D49DB" w:rsidRDefault="003D49DB" w:rsidP="00BA7B38">
            <w:pPr>
              <w:rPr>
                <w:rFonts w:cstheme="minorHAnsi"/>
                <w:szCs w:val="18"/>
              </w:rPr>
            </w:pPr>
          </w:p>
          <w:p w:rsidR="003D49DB" w:rsidRDefault="003D49DB" w:rsidP="00BA7B38">
            <w:pPr>
              <w:rPr>
                <w:rFonts w:cstheme="minorHAnsi"/>
                <w:szCs w:val="18"/>
              </w:rPr>
            </w:pPr>
            <w:proofErr w:type="spellStart"/>
            <w:r>
              <w:rPr>
                <w:rFonts w:cstheme="minorHAnsi"/>
                <w:szCs w:val="18"/>
              </w:rPr>
              <w:t>SPaG</w:t>
            </w:r>
            <w:proofErr w:type="spellEnd"/>
          </w:p>
          <w:p w:rsidR="003D49DB" w:rsidRPr="00BA7B38" w:rsidRDefault="003D49DB" w:rsidP="00BA7B38">
            <w:pPr>
              <w:rPr>
                <w:rFonts w:cstheme="minorHAnsi"/>
                <w:szCs w:val="18"/>
              </w:rPr>
            </w:pPr>
            <w:r>
              <w:rPr>
                <w:rFonts w:cstheme="minorHAnsi"/>
                <w:szCs w:val="18"/>
              </w:rPr>
              <w:t>Poetry</w:t>
            </w:r>
          </w:p>
          <w:p w:rsidR="003D49DB" w:rsidRPr="00891F66" w:rsidRDefault="003D49DB" w:rsidP="00BA7B38">
            <w:pPr>
              <w:rPr>
                <w:rFonts w:cstheme="minorHAnsi"/>
                <w:szCs w:val="18"/>
              </w:rPr>
            </w:pPr>
          </w:p>
        </w:tc>
        <w:tc>
          <w:tcPr>
            <w:tcW w:w="1466" w:type="dxa"/>
          </w:tcPr>
          <w:p w:rsidR="00BA7B38" w:rsidRPr="00BA7B38" w:rsidRDefault="00BA7B38" w:rsidP="00BA7B38">
            <w:pPr>
              <w:rPr>
                <w:rFonts w:cstheme="minorHAnsi"/>
                <w:szCs w:val="18"/>
              </w:rPr>
            </w:pPr>
          </w:p>
          <w:p w:rsidR="00891F66" w:rsidRDefault="00BA7B38" w:rsidP="00BA7B38">
            <w:pPr>
              <w:rPr>
                <w:rFonts w:cstheme="minorHAnsi"/>
                <w:szCs w:val="18"/>
              </w:rPr>
            </w:pPr>
            <w:r w:rsidRPr="00BA7B38">
              <w:rPr>
                <w:rFonts w:cstheme="minorHAnsi"/>
                <w:szCs w:val="18"/>
              </w:rPr>
              <w:t>Description</w:t>
            </w:r>
          </w:p>
          <w:p w:rsidR="003D49DB" w:rsidRDefault="003D49DB" w:rsidP="00BA7B38">
            <w:pPr>
              <w:rPr>
                <w:rFonts w:cstheme="minorHAnsi"/>
                <w:szCs w:val="18"/>
              </w:rPr>
            </w:pPr>
          </w:p>
          <w:p w:rsidR="003D49DB" w:rsidRDefault="003D49DB" w:rsidP="00BA7B38">
            <w:pPr>
              <w:rPr>
                <w:rFonts w:cstheme="minorHAnsi"/>
                <w:szCs w:val="18"/>
              </w:rPr>
            </w:pPr>
          </w:p>
          <w:p w:rsidR="003D49DB" w:rsidRDefault="003D49DB" w:rsidP="00BA7B38">
            <w:pPr>
              <w:rPr>
                <w:rFonts w:cstheme="minorHAnsi"/>
                <w:szCs w:val="18"/>
              </w:rPr>
            </w:pPr>
            <w:proofErr w:type="spellStart"/>
            <w:r>
              <w:rPr>
                <w:rFonts w:cstheme="minorHAnsi"/>
                <w:szCs w:val="18"/>
              </w:rPr>
              <w:t>SPaG</w:t>
            </w:r>
            <w:proofErr w:type="spellEnd"/>
          </w:p>
          <w:p w:rsidR="003D49DB" w:rsidRPr="00891F66" w:rsidRDefault="003D49DB" w:rsidP="00BA7B38">
            <w:pPr>
              <w:rPr>
                <w:rFonts w:cstheme="minorHAnsi"/>
                <w:szCs w:val="18"/>
              </w:rPr>
            </w:pPr>
            <w:r>
              <w:rPr>
                <w:rFonts w:cstheme="minorHAnsi"/>
                <w:szCs w:val="18"/>
              </w:rPr>
              <w:t>Handwriting</w:t>
            </w:r>
          </w:p>
        </w:tc>
        <w:tc>
          <w:tcPr>
            <w:tcW w:w="1467" w:type="dxa"/>
          </w:tcPr>
          <w:p w:rsidR="003D49DB" w:rsidRDefault="003D49DB" w:rsidP="00BA7B38">
            <w:pPr>
              <w:rPr>
                <w:rFonts w:cstheme="minorHAnsi"/>
                <w:szCs w:val="18"/>
              </w:rPr>
            </w:pPr>
          </w:p>
          <w:p w:rsidR="00891F66" w:rsidRDefault="003D49DB" w:rsidP="00BA7B38">
            <w:pPr>
              <w:rPr>
                <w:rFonts w:cstheme="minorHAnsi"/>
                <w:szCs w:val="18"/>
              </w:rPr>
            </w:pPr>
            <w:r w:rsidRPr="00BA7B38">
              <w:rPr>
                <w:rFonts w:cstheme="minorHAnsi"/>
                <w:szCs w:val="18"/>
              </w:rPr>
              <w:t>Recount Diary</w:t>
            </w:r>
          </w:p>
          <w:p w:rsidR="003D49DB" w:rsidRDefault="003D49DB" w:rsidP="00BA7B38">
            <w:pPr>
              <w:rPr>
                <w:rFonts w:cstheme="minorHAnsi"/>
                <w:szCs w:val="18"/>
              </w:rPr>
            </w:pPr>
          </w:p>
          <w:p w:rsidR="003D49DB" w:rsidRDefault="003D49DB" w:rsidP="00BA7B38">
            <w:pPr>
              <w:rPr>
                <w:rFonts w:cstheme="minorHAnsi"/>
                <w:szCs w:val="18"/>
              </w:rPr>
            </w:pPr>
            <w:proofErr w:type="spellStart"/>
            <w:r>
              <w:rPr>
                <w:rFonts w:cstheme="minorHAnsi"/>
                <w:szCs w:val="18"/>
              </w:rPr>
              <w:t>SPaG</w:t>
            </w:r>
            <w:proofErr w:type="spellEnd"/>
          </w:p>
          <w:p w:rsidR="003D49DB" w:rsidRPr="00891F66" w:rsidRDefault="003D49DB" w:rsidP="00BA7B38">
            <w:pPr>
              <w:rPr>
                <w:rFonts w:cstheme="minorHAnsi"/>
                <w:szCs w:val="18"/>
              </w:rPr>
            </w:pPr>
            <w:r>
              <w:rPr>
                <w:rFonts w:cstheme="minorHAnsi"/>
                <w:szCs w:val="18"/>
              </w:rPr>
              <w:t>Poetry</w:t>
            </w:r>
          </w:p>
        </w:tc>
        <w:tc>
          <w:tcPr>
            <w:tcW w:w="1466" w:type="dxa"/>
          </w:tcPr>
          <w:p w:rsidR="00BA7B38" w:rsidRPr="00BA7B38" w:rsidRDefault="00BA7B38" w:rsidP="00BA7B38">
            <w:pPr>
              <w:rPr>
                <w:rFonts w:cstheme="minorHAnsi"/>
                <w:szCs w:val="18"/>
              </w:rPr>
            </w:pPr>
          </w:p>
          <w:p w:rsidR="003D49DB" w:rsidRDefault="003D49DB" w:rsidP="00BA7B38">
            <w:pPr>
              <w:rPr>
                <w:rFonts w:cstheme="minorHAnsi"/>
                <w:szCs w:val="18"/>
              </w:rPr>
            </w:pPr>
            <w:r>
              <w:rPr>
                <w:rFonts w:cstheme="minorHAnsi"/>
                <w:szCs w:val="18"/>
              </w:rPr>
              <w:t>Persuasive argument</w:t>
            </w:r>
          </w:p>
          <w:p w:rsidR="003D49DB" w:rsidRDefault="003D49DB" w:rsidP="00BA7B38">
            <w:pPr>
              <w:rPr>
                <w:rFonts w:cstheme="minorHAnsi"/>
                <w:szCs w:val="18"/>
              </w:rPr>
            </w:pPr>
          </w:p>
          <w:p w:rsidR="003D49DB" w:rsidRDefault="003D49DB" w:rsidP="00BA7B38">
            <w:pPr>
              <w:rPr>
                <w:rFonts w:cstheme="minorHAnsi"/>
                <w:szCs w:val="18"/>
              </w:rPr>
            </w:pPr>
            <w:proofErr w:type="spellStart"/>
            <w:r>
              <w:rPr>
                <w:rFonts w:cstheme="minorHAnsi"/>
                <w:szCs w:val="18"/>
              </w:rPr>
              <w:t>SPaG</w:t>
            </w:r>
            <w:proofErr w:type="spellEnd"/>
          </w:p>
          <w:p w:rsidR="00891F66" w:rsidRPr="00891F66" w:rsidRDefault="003D49DB" w:rsidP="00BA7B38">
            <w:pPr>
              <w:rPr>
                <w:rFonts w:cstheme="minorHAnsi"/>
                <w:szCs w:val="18"/>
              </w:rPr>
            </w:pPr>
            <w:r>
              <w:rPr>
                <w:rFonts w:cstheme="minorHAnsi"/>
                <w:szCs w:val="18"/>
              </w:rPr>
              <w:t xml:space="preserve">Debate skills </w:t>
            </w:r>
          </w:p>
        </w:tc>
      </w:tr>
      <w:tr w:rsidR="00891F66" w:rsidRPr="00891F66" w:rsidTr="00891F66">
        <w:trPr>
          <w:trHeight w:val="1995"/>
        </w:trPr>
        <w:tc>
          <w:tcPr>
            <w:tcW w:w="1175" w:type="dxa"/>
          </w:tcPr>
          <w:p w:rsidR="00891F66" w:rsidRPr="00891F66" w:rsidRDefault="00891F66" w:rsidP="00891F66">
            <w:pPr>
              <w:jc w:val="center"/>
              <w:rPr>
                <w:rFonts w:cstheme="minorHAnsi"/>
                <w:b/>
                <w:szCs w:val="18"/>
              </w:rPr>
            </w:pPr>
            <w:r w:rsidRPr="00891F66">
              <w:rPr>
                <w:rFonts w:cstheme="minorHAnsi"/>
                <w:b/>
                <w:szCs w:val="18"/>
              </w:rPr>
              <w:t>Numeracy</w:t>
            </w:r>
          </w:p>
        </w:tc>
        <w:tc>
          <w:tcPr>
            <w:tcW w:w="1760" w:type="dxa"/>
          </w:tcPr>
          <w:p w:rsidR="00891F66" w:rsidRDefault="004B7805" w:rsidP="00891F66">
            <w:pPr>
              <w:rPr>
                <w:rFonts w:cstheme="minorHAnsi"/>
                <w:szCs w:val="18"/>
              </w:rPr>
            </w:pPr>
            <w:r>
              <w:rPr>
                <w:rFonts w:cstheme="minorHAnsi"/>
                <w:szCs w:val="18"/>
              </w:rPr>
              <w:t>Place Value</w:t>
            </w:r>
          </w:p>
          <w:p w:rsidR="004B7805" w:rsidRDefault="004B7805" w:rsidP="00891F66">
            <w:pPr>
              <w:rPr>
                <w:rFonts w:cstheme="minorHAnsi"/>
                <w:szCs w:val="18"/>
              </w:rPr>
            </w:pPr>
          </w:p>
          <w:p w:rsidR="004B7805" w:rsidRPr="00891F66" w:rsidRDefault="004B7805" w:rsidP="00891F66">
            <w:pPr>
              <w:rPr>
                <w:rFonts w:cstheme="minorHAnsi"/>
                <w:szCs w:val="18"/>
              </w:rPr>
            </w:pPr>
            <w:r>
              <w:rPr>
                <w:rFonts w:cstheme="minorHAnsi"/>
                <w:szCs w:val="18"/>
              </w:rPr>
              <w:t>Addition and subtraction</w:t>
            </w:r>
          </w:p>
        </w:tc>
        <w:tc>
          <w:tcPr>
            <w:tcW w:w="1466" w:type="dxa"/>
          </w:tcPr>
          <w:p w:rsidR="004B7805" w:rsidRDefault="004B7805" w:rsidP="00891F66">
            <w:pPr>
              <w:rPr>
                <w:rFonts w:cstheme="minorHAnsi"/>
                <w:szCs w:val="18"/>
              </w:rPr>
            </w:pPr>
            <w:r>
              <w:rPr>
                <w:rFonts w:cstheme="minorHAnsi"/>
                <w:szCs w:val="18"/>
              </w:rPr>
              <w:t>Multiplication and division</w:t>
            </w:r>
          </w:p>
          <w:p w:rsidR="00BA7B38" w:rsidRDefault="00BA7B38" w:rsidP="00891F66">
            <w:pPr>
              <w:rPr>
                <w:rFonts w:cstheme="minorHAnsi"/>
                <w:szCs w:val="18"/>
              </w:rPr>
            </w:pPr>
          </w:p>
          <w:p w:rsidR="00BA7B38" w:rsidRPr="00891F66" w:rsidRDefault="00BA7B38" w:rsidP="00891F66">
            <w:pPr>
              <w:rPr>
                <w:rFonts w:cstheme="minorHAnsi"/>
                <w:szCs w:val="18"/>
              </w:rPr>
            </w:pPr>
            <w:r>
              <w:rPr>
                <w:rFonts w:cstheme="minorHAnsi"/>
                <w:szCs w:val="18"/>
              </w:rPr>
              <w:t>Fractions</w:t>
            </w:r>
          </w:p>
        </w:tc>
        <w:tc>
          <w:tcPr>
            <w:tcW w:w="1467" w:type="dxa"/>
          </w:tcPr>
          <w:p w:rsidR="00BA7B38" w:rsidRDefault="00BA7B38" w:rsidP="00BA7B38">
            <w:pPr>
              <w:rPr>
                <w:rFonts w:cstheme="minorHAnsi"/>
                <w:szCs w:val="18"/>
              </w:rPr>
            </w:pPr>
            <w:r>
              <w:rPr>
                <w:rFonts w:cstheme="minorHAnsi"/>
                <w:szCs w:val="18"/>
              </w:rPr>
              <w:t>Multiplication and division</w:t>
            </w:r>
          </w:p>
          <w:p w:rsidR="00BA7B38" w:rsidRDefault="00BA7B38" w:rsidP="00BA7B38">
            <w:pPr>
              <w:rPr>
                <w:rFonts w:cstheme="minorHAnsi"/>
                <w:szCs w:val="18"/>
              </w:rPr>
            </w:pPr>
          </w:p>
          <w:p w:rsidR="00BA7B38" w:rsidRPr="00891F66" w:rsidRDefault="00BA7B38" w:rsidP="00BA7B38">
            <w:pPr>
              <w:rPr>
                <w:rFonts w:cstheme="minorHAnsi"/>
                <w:szCs w:val="18"/>
              </w:rPr>
            </w:pPr>
            <w:r>
              <w:rPr>
                <w:rFonts w:cstheme="minorHAnsi"/>
                <w:szCs w:val="18"/>
              </w:rPr>
              <w:t>Fractions</w:t>
            </w:r>
          </w:p>
        </w:tc>
        <w:tc>
          <w:tcPr>
            <w:tcW w:w="1466" w:type="dxa"/>
          </w:tcPr>
          <w:p w:rsidR="00BA7B38" w:rsidRDefault="00BA7B38" w:rsidP="00BA7B38">
            <w:pPr>
              <w:rPr>
                <w:rFonts w:cstheme="minorHAnsi"/>
                <w:szCs w:val="18"/>
              </w:rPr>
            </w:pPr>
            <w:r>
              <w:rPr>
                <w:rFonts w:cstheme="minorHAnsi"/>
                <w:szCs w:val="18"/>
              </w:rPr>
              <w:t>Decimals</w:t>
            </w:r>
          </w:p>
          <w:p w:rsidR="00BA7B38" w:rsidRDefault="00BA7B38" w:rsidP="00BA7B38">
            <w:pPr>
              <w:rPr>
                <w:rFonts w:cstheme="minorHAnsi"/>
                <w:szCs w:val="18"/>
              </w:rPr>
            </w:pPr>
          </w:p>
          <w:p w:rsidR="00BA7B38" w:rsidRDefault="00BA7B38" w:rsidP="00BA7B38">
            <w:pPr>
              <w:rPr>
                <w:rFonts w:cstheme="minorHAnsi"/>
                <w:szCs w:val="18"/>
              </w:rPr>
            </w:pPr>
            <w:r>
              <w:rPr>
                <w:rFonts w:cstheme="minorHAnsi"/>
                <w:szCs w:val="18"/>
              </w:rPr>
              <w:t>Perimeter and Area</w:t>
            </w:r>
          </w:p>
          <w:p w:rsidR="00BA7B38" w:rsidRDefault="00BA7B38" w:rsidP="00BA7B38">
            <w:pPr>
              <w:rPr>
                <w:rFonts w:cstheme="minorHAnsi"/>
                <w:szCs w:val="18"/>
              </w:rPr>
            </w:pPr>
          </w:p>
          <w:p w:rsidR="004B7805" w:rsidRPr="00891F66" w:rsidRDefault="00BA7B38" w:rsidP="00BA7B38">
            <w:pPr>
              <w:rPr>
                <w:rFonts w:cstheme="minorHAnsi"/>
                <w:szCs w:val="18"/>
              </w:rPr>
            </w:pPr>
            <w:r>
              <w:rPr>
                <w:rFonts w:cstheme="minorHAnsi"/>
                <w:szCs w:val="18"/>
              </w:rPr>
              <w:t>Statistics</w:t>
            </w:r>
          </w:p>
        </w:tc>
        <w:tc>
          <w:tcPr>
            <w:tcW w:w="1467" w:type="dxa"/>
          </w:tcPr>
          <w:p w:rsidR="00BA7B38" w:rsidRDefault="00BA7B38" w:rsidP="00BA7B38">
            <w:pPr>
              <w:rPr>
                <w:rFonts w:cstheme="minorHAnsi"/>
                <w:szCs w:val="18"/>
              </w:rPr>
            </w:pPr>
            <w:r>
              <w:rPr>
                <w:rFonts w:cstheme="minorHAnsi"/>
                <w:szCs w:val="18"/>
              </w:rPr>
              <w:t>Shape</w:t>
            </w:r>
          </w:p>
          <w:p w:rsidR="00BA7B38" w:rsidRDefault="00BA7B38" w:rsidP="00BA7B38">
            <w:pPr>
              <w:rPr>
                <w:rFonts w:cstheme="minorHAnsi"/>
                <w:szCs w:val="18"/>
              </w:rPr>
            </w:pPr>
          </w:p>
          <w:p w:rsidR="004B7805" w:rsidRDefault="00BA7B38" w:rsidP="00BA7B38">
            <w:pPr>
              <w:rPr>
                <w:rFonts w:cstheme="minorHAnsi"/>
                <w:szCs w:val="18"/>
              </w:rPr>
            </w:pPr>
            <w:r>
              <w:rPr>
                <w:rFonts w:cstheme="minorHAnsi"/>
                <w:szCs w:val="18"/>
              </w:rPr>
              <w:t>Position and direction</w:t>
            </w:r>
          </w:p>
          <w:p w:rsidR="00BA7B38" w:rsidRDefault="00BA7B38" w:rsidP="00BA7B38">
            <w:pPr>
              <w:rPr>
                <w:rFonts w:cstheme="minorHAnsi"/>
                <w:szCs w:val="18"/>
              </w:rPr>
            </w:pPr>
          </w:p>
          <w:p w:rsidR="00BA7B38" w:rsidRPr="00891F66" w:rsidRDefault="00BA7B38" w:rsidP="00BA7B38">
            <w:pPr>
              <w:rPr>
                <w:rFonts w:cstheme="minorHAnsi"/>
                <w:szCs w:val="18"/>
              </w:rPr>
            </w:pPr>
            <w:r>
              <w:rPr>
                <w:rFonts w:cstheme="minorHAnsi"/>
                <w:szCs w:val="18"/>
              </w:rPr>
              <w:t>Decimals</w:t>
            </w:r>
          </w:p>
        </w:tc>
        <w:tc>
          <w:tcPr>
            <w:tcW w:w="1466" w:type="dxa"/>
          </w:tcPr>
          <w:p w:rsidR="004B7805" w:rsidRDefault="00BA7B38" w:rsidP="00891F66">
            <w:pPr>
              <w:rPr>
                <w:rFonts w:cstheme="minorHAnsi"/>
                <w:szCs w:val="18"/>
              </w:rPr>
            </w:pPr>
            <w:r>
              <w:rPr>
                <w:rFonts w:cstheme="minorHAnsi"/>
                <w:szCs w:val="18"/>
              </w:rPr>
              <w:t>Negative Numbers</w:t>
            </w:r>
          </w:p>
          <w:p w:rsidR="00BA7B38" w:rsidRDefault="00BA7B38" w:rsidP="00891F66">
            <w:pPr>
              <w:rPr>
                <w:rFonts w:cstheme="minorHAnsi"/>
                <w:szCs w:val="18"/>
              </w:rPr>
            </w:pPr>
          </w:p>
          <w:p w:rsidR="00BA7B38" w:rsidRDefault="00BA7B38" w:rsidP="00891F66">
            <w:pPr>
              <w:rPr>
                <w:rFonts w:cstheme="minorHAnsi"/>
                <w:szCs w:val="18"/>
              </w:rPr>
            </w:pPr>
            <w:r>
              <w:rPr>
                <w:rFonts w:cstheme="minorHAnsi"/>
                <w:szCs w:val="18"/>
              </w:rPr>
              <w:t>Converting Units</w:t>
            </w:r>
          </w:p>
          <w:p w:rsidR="00BA7B38" w:rsidRDefault="00BA7B38" w:rsidP="00891F66">
            <w:pPr>
              <w:rPr>
                <w:rFonts w:cstheme="minorHAnsi"/>
                <w:szCs w:val="18"/>
              </w:rPr>
            </w:pPr>
          </w:p>
          <w:p w:rsidR="00BA7B38" w:rsidRPr="00891F66" w:rsidRDefault="00BA7B38" w:rsidP="00891F66">
            <w:pPr>
              <w:rPr>
                <w:rFonts w:cstheme="minorHAnsi"/>
                <w:szCs w:val="18"/>
              </w:rPr>
            </w:pPr>
            <w:r>
              <w:rPr>
                <w:rFonts w:cstheme="minorHAnsi"/>
                <w:szCs w:val="18"/>
              </w:rPr>
              <w:t>Volume</w:t>
            </w:r>
          </w:p>
        </w:tc>
      </w:tr>
    </w:tbl>
    <w:p w:rsidR="007815FE" w:rsidRDefault="007815FE" w:rsidP="006831E0">
      <w:pPr>
        <w:pStyle w:val="Default"/>
        <w:rPr>
          <w:rFonts w:ascii="SassoonCRInfant" w:hAnsi="SassoonCRInfant"/>
          <w:color w:val="auto"/>
          <w:sz w:val="23"/>
          <w:szCs w:val="23"/>
        </w:rPr>
      </w:pPr>
    </w:p>
    <w:p w:rsidR="004A2A2C" w:rsidRPr="007815FE" w:rsidRDefault="004A2A2C" w:rsidP="006831E0">
      <w:pPr>
        <w:pStyle w:val="Default"/>
        <w:rPr>
          <w:rFonts w:ascii="SassoonCRInfant" w:hAnsi="SassoonCRInfant"/>
          <w:b/>
          <w:color w:val="auto"/>
          <w:sz w:val="23"/>
          <w:szCs w:val="23"/>
          <w:u w:val="single"/>
        </w:rPr>
      </w:pPr>
    </w:p>
    <w:p w:rsidR="00891F66" w:rsidRDefault="00891F66" w:rsidP="00891F66">
      <w:pPr>
        <w:pStyle w:val="Default"/>
        <w:jc w:val="both"/>
        <w:rPr>
          <w:rFonts w:ascii="SassoonCRInfant" w:hAnsi="SassoonCRInfant"/>
          <w:b/>
          <w:color w:val="auto"/>
          <w:sz w:val="23"/>
          <w:szCs w:val="23"/>
        </w:rPr>
      </w:pPr>
    </w:p>
    <w:p w:rsidR="00891F66" w:rsidRDefault="00891F66" w:rsidP="00891F66">
      <w:pPr>
        <w:pStyle w:val="Default"/>
        <w:jc w:val="both"/>
        <w:rPr>
          <w:rFonts w:ascii="SassoonCRInfant" w:hAnsi="SassoonCRInfant"/>
          <w:b/>
          <w:color w:val="auto"/>
          <w:sz w:val="23"/>
          <w:szCs w:val="23"/>
        </w:rPr>
      </w:pPr>
    </w:p>
    <w:p w:rsidR="00891F66" w:rsidRDefault="00891F66" w:rsidP="00891F66">
      <w:pPr>
        <w:pStyle w:val="Default"/>
        <w:jc w:val="both"/>
        <w:rPr>
          <w:rFonts w:ascii="SassoonCRInfant" w:hAnsi="SassoonCRInfant"/>
          <w:b/>
          <w:color w:val="auto"/>
          <w:sz w:val="23"/>
          <w:szCs w:val="23"/>
        </w:rPr>
      </w:pPr>
    </w:p>
    <w:p w:rsidR="00891F66" w:rsidRPr="00891F66" w:rsidRDefault="00891F66" w:rsidP="00891F66">
      <w:pPr>
        <w:pStyle w:val="Default"/>
        <w:jc w:val="both"/>
        <w:rPr>
          <w:rFonts w:ascii="SassoonCRInfant" w:hAnsi="SassoonCRInfant"/>
          <w:b/>
          <w:color w:val="auto"/>
          <w:sz w:val="23"/>
          <w:szCs w:val="23"/>
        </w:rPr>
      </w:pPr>
      <w:r w:rsidRPr="00891F66">
        <w:rPr>
          <w:rFonts w:ascii="SassoonCRInfant" w:hAnsi="SassoonCRInfant"/>
          <w:b/>
          <w:color w:val="auto"/>
          <w:sz w:val="23"/>
          <w:szCs w:val="23"/>
        </w:rPr>
        <w:t>READING</w:t>
      </w:r>
    </w:p>
    <w:p w:rsidR="00891F66" w:rsidRPr="00A438F3" w:rsidRDefault="00891F66" w:rsidP="00891F66">
      <w:pPr>
        <w:pStyle w:val="Default"/>
        <w:jc w:val="both"/>
        <w:rPr>
          <w:rFonts w:ascii="SassoonCRInfant" w:hAnsi="SassoonCRInfant"/>
          <w:color w:val="auto"/>
          <w:sz w:val="23"/>
          <w:szCs w:val="23"/>
          <w:u w:val="single"/>
        </w:rPr>
      </w:pPr>
    </w:p>
    <w:p w:rsidR="00891F66" w:rsidRPr="00A438F3" w:rsidRDefault="00891F66" w:rsidP="00891F66">
      <w:pPr>
        <w:pStyle w:val="Default"/>
        <w:jc w:val="both"/>
        <w:rPr>
          <w:rFonts w:ascii="SassoonCRInfant" w:hAnsi="SassoonCRInfant"/>
          <w:color w:val="auto"/>
          <w:sz w:val="23"/>
          <w:szCs w:val="23"/>
        </w:rPr>
      </w:pPr>
      <w:r w:rsidRPr="00A438F3">
        <w:rPr>
          <w:rFonts w:ascii="SassoonCRInfant" w:hAnsi="SassoonCRInfant"/>
          <w:color w:val="auto"/>
          <w:sz w:val="23"/>
          <w:szCs w:val="23"/>
        </w:rPr>
        <w:t xml:space="preserve">At our school, we believe reading is the bedrock of all learning. Reading threads through every area of the curriculum and we are passionate about ensuring each child leaves our school as a confident, competent and capable reader, who is not only ready for the future ahead, but finds enjoyment and pleasure from reading, too. </w:t>
      </w:r>
    </w:p>
    <w:p w:rsidR="00891F66" w:rsidRPr="00A438F3"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r w:rsidRPr="00A438F3">
        <w:rPr>
          <w:rFonts w:ascii="SassoonCRInfant" w:hAnsi="SassoonCRInfant"/>
          <w:color w:val="auto"/>
          <w:sz w:val="23"/>
          <w:szCs w:val="23"/>
        </w:rPr>
        <w:t xml:space="preserve">Each Year group has three main priorities within reading that are always at the forefront of the schools’ curriculum: comprehension, vocabulary and reading for pleasure. </w:t>
      </w:r>
      <w:r>
        <w:rPr>
          <w:rFonts w:ascii="SassoonCRInfant" w:hAnsi="SassoonCRInfant"/>
          <w:color w:val="auto"/>
          <w:sz w:val="23"/>
          <w:szCs w:val="23"/>
        </w:rPr>
        <w:t xml:space="preserve">Children who are new to English will continue to have small group catch up phonics interventions as necessary throughout Year </w:t>
      </w:r>
      <w:r w:rsidR="00BA7B38">
        <w:rPr>
          <w:rFonts w:ascii="SassoonCRInfant" w:hAnsi="SassoonCRInfant"/>
          <w:color w:val="auto"/>
          <w:sz w:val="23"/>
          <w:szCs w:val="23"/>
        </w:rPr>
        <w:t>5</w:t>
      </w:r>
      <w:r>
        <w:rPr>
          <w:rFonts w:ascii="SassoonCRInfant" w:hAnsi="SassoonCRInfant"/>
          <w:color w:val="auto"/>
          <w:sz w:val="23"/>
          <w:szCs w:val="23"/>
        </w:rPr>
        <w:t xml:space="preserve">. </w:t>
      </w:r>
    </w:p>
    <w:p w:rsidR="00891F66" w:rsidRPr="00A438F3" w:rsidRDefault="00891F66" w:rsidP="00891F66">
      <w:pPr>
        <w:pStyle w:val="Default"/>
        <w:jc w:val="both"/>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tbl>
      <w:tblPr>
        <w:tblStyle w:val="TableGrid"/>
        <w:tblW w:w="10377" w:type="dxa"/>
        <w:tblInd w:w="-601" w:type="dxa"/>
        <w:tblLook w:val="04A0" w:firstRow="1" w:lastRow="0" w:firstColumn="1" w:lastColumn="0" w:noHBand="0" w:noVBand="1"/>
      </w:tblPr>
      <w:tblGrid>
        <w:gridCol w:w="2269"/>
        <w:gridCol w:w="8108"/>
      </w:tblGrid>
      <w:tr w:rsidR="00891F66" w:rsidTr="00891F66">
        <w:trPr>
          <w:trHeight w:val="520"/>
        </w:trPr>
        <w:tc>
          <w:tcPr>
            <w:tcW w:w="10377" w:type="dxa"/>
            <w:gridSpan w:val="2"/>
          </w:tcPr>
          <w:p w:rsidR="00891F66" w:rsidRPr="00A438F3" w:rsidRDefault="00891F66" w:rsidP="00952B8C">
            <w:pPr>
              <w:pStyle w:val="Default"/>
              <w:jc w:val="both"/>
              <w:rPr>
                <w:rFonts w:ascii="SassoonCRInfant" w:hAnsi="SassoonCRInfant"/>
                <w:color w:val="auto"/>
                <w:sz w:val="23"/>
                <w:szCs w:val="23"/>
              </w:rPr>
            </w:pPr>
            <w:r w:rsidRPr="00A438F3">
              <w:rPr>
                <w:rFonts w:ascii="SassoonCRInfant" w:hAnsi="SassoonCRInfant"/>
                <w:color w:val="auto"/>
                <w:sz w:val="23"/>
                <w:szCs w:val="23"/>
              </w:rPr>
              <w:t>Teaching, Objectives and Examples of Activities</w:t>
            </w:r>
          </w:p>
        </w:tc>
      </w:tr>
      <w:tr w:rsidR="00891F66" w:rsidTr="00891F66">
        <w:trPr>
          <w:trHeight w:val="392"/>
        </w:trPr>
        <w:tc>
          <w:tcPr>
            <w:tcW w:w="2269" w:type="dxa"/>
          </w:tcPr>
          <w:p w:rsidR="00891F66" w:rsidRPr="00A438F3" w:rsidRDefault="00891F66" w:rsidP="00952B8C">
            <w:pPr>
              <w:pStyle w:val="Default"/>
              <w:rPr>
                <w:rFonts w:ascii="SassoonCRInfant" w:hAnsi="SassoonCRInfant"/>
                <w:color w:val="auto"/>
                <w:sz w:val="23"/>
                <w:szCs w:val="23"/>
              </w:rPr>
            </w:pPr>
            <w:r w:rsidRPr="00A438F3">
              <w:rPr>
                <w:rFonts w:ascii="SassoonCRInfant" w:hAnsi="SassoonCRInfant"/>
                <w:color w:val="auto"/>
                <w:sz w:val="23"/>
                <w:szCs w:val="23"/>
              </w:rPr>
              <w:t>- Comprehension</w:t>
            </w:r>
          </w:p>
          <w:p w:rsidR="00891F66" w:rsidRPr="00A438F3" w:rsidRDefault="00891F66" w:rsidP="00952B8C">
            <w:pPr>
              <w:pStyle w:val="Default"/>
              <w:rPr>
                <w:rFonts w:ascii="SassoonCRInfant" w:hAnsi="SassoonCRInfant"/>
                <w:color w:val="auto"/>
                <w:sz w:val="23"/>
                <w:szCs w:val="23"/>
              </w:rPr>
            </w:pPr>
          </w:p>
        </w:tc>
        <w:tc>
          <w:tcPr>
            <w:tcW w:w="8108" w:type="dxa"/>
          </w:tcPr>
          <w:p w:rsidR="00891F66" w:rsidRPr="00A01D61" w:rsidRDefault="00891F66" w:rsidP="00952B8C">
            <w:pPr>
              <w:pStyle w:val="Default"/>
              <w:rPr>
                <w:rFonts w:ascii="SassoonCRInfant" w:hAnsi="SassoonCRInfant"/>
                <w:b/>
                <w:color w:val="auto"/>
                <w:sz w:val="23"/>
                <w:szCs w:val="23"/>
              </w:rPr>
            </w:pPr>
            <w:r w:rsidRPr="00A01D61">
              <w:rPr>
                <w:rFonts w:ascii="SassoonCRInfant" w:hAnsi="SassoonCRInfant"/>
                <w:b/>
                <w:color w:val="auto"/>
                <w:sz w:val="23"/>
                <w:szCs w:val="23"/>
              </w:rPr>
              <w:t>Throughout the year, foci will include:</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Daily Guided Reading</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Whole Class Reading</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Phonic Reading Comprehension</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Termly Benchmarking</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That will include</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-inference and deduction skills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-specific strategies to decode and understand parts of a text</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-exploring author themes and meaning for a text</w:t>
            </w:r>
          </w:p>
          <w:p w:rsidR="00891F66" w:rsidRDefault="00891F66" w:rsidP="00952B8C">
            <w:pPr>
              <w:pStyle w:val="Default"/>
              <w:rPr>
                <w:rFonts w:ascii="SassoonCRInfant" w:hAnsi="SassoonCRInfant"/>
                <w:color w:val="FF0000"/>
                <w:sz w:val="23"/>
                <w:szCs w:val="23"/>
              </w:rPr>
            </w:pPr>
            <w:r w:rsidRPr="00A01D61">
              <w:rPr>
                <w:rFonts w:ascii="SassoonCRInfant" w:hAnsi="SassoonCRInfant"/>
                <w:color w:val="auto"/>
                <w:sz w:val="23"/>
                <w:szCs w:val="23"/>
              </w:rPr>
              <w:t>-compare texts within the same genre and/or by the same author</w:t>
            </w:r>
          </w:p>
        </w:tc>
      </w:tr>
      <w:tr w:rsidR="00891F66" w:rsidTr="00891F66">
        <w:trPr>
          <w:trHeight w:val="435"/>
        </w:trPr>
        <w:tc>
          <w:tcPr>
            <w:tcW w:w="2269" w:type="dxa"/>
          </w:tcPr>
          <w:p w:rsidR="00891F66" w:rsidRPr="00A438F3" w:rsidRDefault="00891F66" w:rsidP="00952B8C">
            <w:pPr>
              <w:pStyle w:val="Default"/>
              <w:rPr>
                <w:rFonts w:ascii="SassoonCRInfant" w:hAnsi="SassoonCRInfant"/>
                <w:color w:val="auto"/>
                <w:sz w:val="23"/>
                <w:szCs w:val="23"/>
              </w:rPr>
            </w:pPr>
            <w:r w:rsidRPr="00A438F3">
              <w:rPr>
                <w:rFonts w:ascii="SassoonCRInfant" w:hAnsi="SassoonCRInfant"/>
                <w:color w:val="auto"/>
                <w:sz w:val="23"/>
                <w:szCs w:val="23"/>
              </w:rPr>
              <w:lastRenderedPageBreak/>
              <w:t>- Vocabulary</w:t>
            </w:r>
          </w:p>
          <w:p w:rsidR="00891F66" w:rsidRPr="00A438F3" w:rsidRDefault="00891F66" w:rsidP="00952B8C">
            <w:pPr>
              <w:pStyle w:val="Default"/>
              <w:rPr>
                <w:rFonts w:ascii="SassoonCRInfant" w:hAnsi="SassoonCRInfant"/>
                <w:color w:val="auto"/>
                <w:sz w:val="23"/>
                <w:szCs w:val="23"/>
              </w:rPr>
            </w:pPr>
          </w:p>
        </w:tc>
        <w:tc>
          <w:tcPr>
            <w:tcW w:w="8108" w:type="dxa"/>
          </w:tcPr>
          <w:p w:rsidR="00891F66" w:rsidRPr="00A01D61" w:rsidRDefault="00891F66" w:rsidP="00952B8C">
            <w:pPr>
              <w:pStyle w:val="Default"/>
              <w:rPr>
                <w:rFonts w:ascii="SassoonCRInfant" w:hAnsi="SassoonCRInfant"/>
                <w:b/>
                <w:color w:val="auto"/>
                <w:sz w:val="23"/>
                <w:szCs w:val="23"/>
              </w:rPr>
            </w:pPr>
            <w:r w:rsidRPr="00A01D61">
              <w:rPr>
                <w:rFonts w:ascii="SassoonCRInfant" w:hAnsi="SassoonCRInfant"/>
                <w:b/>
                <w:color w:val="auto"/>
                <w:sz w:val="23"/>
                <w:szCs w:val="23"/>
              </w:rPr>
              <w:t>Throughout the year, foci will include:</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-developing understanding and use of vocabulary</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-half-termly concept words designed to cross over each subject</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w:t>
            </w:r>
            <w:r>
              <w:rPr>
                <w:rFonts w:ascii="SassoonCRInfant" w:hAnsi="SassoonCRInfant"/>
                <w:color w:val="auto"/>
                <w:sz w:val="23"/>
                <w:szCs w:val="23"/>
              </w:rPr>
              <w:t>d</w:t>
            </w:r>
            <w:r w:rsidRPr="00A01D61">
              <w:rPr>
                <w:rFonts w:ascii="SassoonCRInfant" w:hAnsi="SassoonCRInfant"/>
                <w:color w:val="auto"/>
                <w:sz w:val="23"/>
                <w:szCs w:val="23"/>
              </w:rPr>
              <w:t>ictionary Skills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-understanding meanings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-editing work to improve choices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-thesaurus work</w:t>
            </w:r>
          </w:p>
          <w:p w:rsidR="00891F66" w:rsidRDefault="00891F66" w:rsidP="00952B8C">
            <w:pPr>
              <w:pStyle w:val="Default"/>
              <w:rPr>
                <w:rFonts w:ascii="SassoonCRInfant" w:hAnsi="SassoonCRInfant"/>
                <w:color w:val="FF0000"/>
                <w:sz w:val="23"/>
                <w:szCs w:val="23"/>
              </w:rPr>
            </w:pPr>
            <w:r w:rsidRPr="00A01D61">
              <w:rPr>
                <w:rFonts w:ascii="SassoonCRInfant" w:hAnsi="SassoonCRInfant"/>
                <w:color w:val="auto"/>
                <w:sz w:val="23"/>
                <w:szCs w:val="23"/>
              </w:rPr>
              <w:t xml:space="preserve">-  Year </w:t>
            </w:r>
            <w:r w:rsidR="00BA7B38">
              <w:rPr>
                <w:rFonts w:ascii="SassoonCRInfant" w:hAnsi="SassoonCRInfant"/>
                <w:color w:val="auto"/>
                <w:sz w:val="23"/>
                <w:szCs w:val="23"/>
              </w:rPr>
              <w:t>5</w:t>
            </w:r>
            <w:r w:rsidRPr="00A01D61">
              <w:rPr>
                <w:rFonts w:ascii="SassoonCRInfant" w:hAnsi="SassoonCRInfant"/>
                <w:color w:val="auto"/>
                <w:sz w:val="23"/>
                <w:szCs w:val="23"/>
              </w:rPr>
              <w:t xml:space="preserve"> spelling rules and function of word classes</w:t>
            </w:r>
          </w:p>
        </w:tc>
      </w:tr>
      <w:tr w:rsidR="00891F66" w:rsidTr="00891F66">
        <w:trPr>
          <w:trHeight w:val="640"/>
        </w:trPr>
        <w:tc>
          <w:tcPr>
            <w:tcW w:w="2269" w:type="dxa"/>
          </w:tcPr>
          <w:p w:rsidR="00891F66" w:rsidRPr="00A438F3" w:rsidRDefault="00891F66" w:rsidP="00952B8C">
            <w:pPr>
              <w:pStyle w:val="Default"/>
              <w:rPr>
                <w:rFonts w:ascii="SassoonCRInfant" w:hAnsi="SassoonCRInfant"/>
                <w:color w:val="auto"/>
                <w:sz w:val="23"/>
                <w:szCs w:val="23"/>
              </w:rPr>
            </w:pPr>
            <w:r w:rsidRPr="00A438F3">
              <w:rPr>
                <w:rFonts w:ascii="SassoonCRInfant" w:hAnsi="SassoonCRInfant"/>
                <w:color w:val="auto"/>
                <w:sz w:val="23"/>
                <w:szCs w:val="23"/>
              </w:rPr>
              <w:t>- Reading for pleasure</w:t>
            </w:r>
          </w:p>
        </w:tc>
        <w:tc>
          <w:tcPr>
            <w:tcW w:w="8108" w:type="dxa"/>
          </w:tcPr>
          <w:p w:rsidR="00891F66" w:rsidRPr="00891F66" w:rsidRDefault="00891F66" w:rsidP="00952B8C">
            <w:pPr>
              <w:pStyle w:val="Default"/>
              <w:rPr>
                <w:rFonts w:ascii="SassoonCRInfant" w:hAnsi="SassoonCRInfant"/>
                <w:b/>
                <w:color w:val="auto"/>
                <w:sz w:val="23"/>
                <w:szCs w:val="23"/>
              </w:rPr>
            </w:pPr>
            <w:r w:rsidRPr="00891F66">
              <w:rPr>
                <w:rFonts w:ascii="SassoonCRInfant" w:hAnsi="SassoonCRInfant"/>
                <w:b/>
                <w:color w:val="auto"/>
                <w:sz w:val="23"/>
                <w:szCs w:val="23"/>
              </w:rPr>
              <w:t>Throughout the year, foci will include:</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Library visits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Book Challenges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Class Text- Read daily</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Project Work (Reading being the theme for the first project of the year)</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 xml:space="preserve">Book Clubs </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Sharing Books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Peer Reviews</w:t>
            </w:r>
          </w:p>
          <w:p w:rsidR="00891F66" w:rsidRPr="00A01D61" w:rsidRDefault="00891F66" w:rsidP="00952B8C">
            <w:pPr>
              <w:pStyle w:val="Default"/>
              <w:rPr>
                <w:rFonts w:ascii="SassoonCRInfant" w:hAnsi="SassoonCRInfant"/>
                <w:color w:val="auto"/>
                <w:sz w:val="23"/>
                <w:szCs w:val="23"/>
              </w:rPr>
            </w:pPr>
            <w:r w:rsidRPr="00A01D61">
              <w:rPr>
                <w:rFonts w:ascii="SassoonCRInfant" w:hAnsi="SassoonCRInfant"/>
                <w:color w:val="auto"/>
                <w:sz w:val="23"/>
                <w:szCs w:val="23"/>
              </w:rPr>
              <w:t>Performances</w:t>
            </w:r>
          </w:p>
          <w:p w:rsidR="00891F66" w:rsidRDefault="00891F66" w:rsidP="00952B8C">
            <w:pPr>
              <w:pStyle w:val="Default"/>
              <w:rPr>
                <w:rFonts w:ascii="SassoonCRInfant" w:hAnsi="SassoonCRInfant"/>
                <w:color w:val="FF0000"/>
                <w:sz w:val="23"/>
                <w:szCs w:val="23"/>
              </w:rPr>
            </w:pPr>
            <w:r w:rsidRPr="00A01D61">
              <w:rPr>
                <w:rFonts w:ascii="SassoonCRInfant" w:hAnsi="SassoonCRInfant"/>
                <w:color w:val="auto"/>
                <w:sz w:val="23"/>
                <w:szCs w:val="23"/>
              </w:rPr>
              <w:t>Performing book</w:t>
            </w:r>
            <w:r>
              <w:rPr>
                <w:rFonts w:ascii="SassoonCRInfant" w:hAnsi="SassoonCRInfant"/>
                <w:color w:val="auto"/>
                <w:sz w:val="23"/>
                <w:szCs w:val="23"/>
              </w:rPr>
              <w:t>-</w:t>
            </w:r>
            <w:r w:rsidRPr="00A01D61">
              <w:rPr>
                <w:rFonts w:ascii="SassoonCRInfant" w:hAnsi="SassoonCRInfant"/>
                <w:color w:val="auto"/>
                <w:sz w:val="23"/>
                <w:szCs w:val="23"/>
              </w:rPr>
              <w:t>based plays</w:t>
            </w:r>
          </w:p>
        </w:tc>
      </w:tr>
      <w:tr w:rsidR="00891F66" w:rsidRPr="00F97666" w:rsidTr="00891F66">
        <w:trPr>
          <w:trHeight w:val="640"/>
        </w:trPr>
        <w:tc>
          <w:tcPr>
            <w:tcW w:w="2269" w:type="dxa"/>
          </w:tcPr>
          <w:p w:rsidR="00891F66" w:rsidRDefault="00891F66" w:rsidP="00952B8C">
            <w:pPr>
              <w:pStyle w:val="Default"/>
              <w:rPr>
                <w:rFonts w:ascii="SassoonCRInfant" w:hAnsi="SassoonCRInfant"/>
                <w:color w:val="auto"/>
                <w:sz w:val="23"/>
                <w:szCs w:val="23"/>
              </w:rPr>
            </w:pPr>
            <w:r w:rsidRPr="001219C5">
              <w:rPr>
                <w:rFonts w:ascii="SassoonCRInfant" w:hAnsi="SassoonCRInfant"/>
                <w:color w:val="auto"/>
                <w:sz w:val="23"/>
                <w:szCs w:val="23"/>
              </w:rPr>
              <w:t>-</w:t>
            </w:r>
            <w:r>
              <w:rPr>
                <w:rFonts w:ascii="SassoonCRInfant" w:hAnsi="SassoonCRInfant"/>
                <w:color w:val="auto"/>
                <w:sz w:val="23"/>
                <w:szCs w:val="23"/>
              </w:rPr>
              <w:t xml:space="preserve"> Guided Reading</w:t>
            </w:r>
          </w:p>
        </w:tc>
        <w:tc>
          <w:tcPr>
            <w:tcW w:w="8108" w:type="dxa"/>
          </w:tcPr>
          <w:p w:rsidR="00891F66" w:rsidRDefault="00891F66" w:rsidP="00952B8C">
            <w:pPr>
              <w:pStyle w:val="Default"/>
              <w:rPr>
                <w:rFonts w:ascii="SassoonCRInfant" w:hAnsi="SassoonCRInfant"/>
                <w:color w:val="auto"/>
                <w:sz w:val="23"/>
                <w:szCs w:val="23"/>
              </w:rPr>
            </w:pPr>
            <w:r>
              <w:rPr>
                <w:rFonts w:ascii="SassoonCRInfant" w:hAnsi="SassoonCRInfant"/>
                <w:color w:val="auto"/>
                <w:sz w:val="23"/>
                <w:szCs w:val="23"/>
              </w:rPr>
              <w:t xml:space="preserve">Regular Guided Reading sessions provide children with the opportunity to be taught and practise key reading skills, as well as gaining experience of a range of text genres.  </w:t>
            </w:r>
          </w:p>
          <w:p w:rsidR="00891F66" w:rsidRDefault="00891F66" w:rsidP="00952B8C">
            <w:pPr>
              <w:pStyle w:val="Default"/>
              <w:rPr>
                <w:rFonts w:ascii="SassoonCRInfant" w:hAnsi="SassoonCRInfant"/>
                <w:color w:val="auto"/>
                <w:sz w:val="23"/>
                <w:szCs w:val="23"/>
              </w:rPr>
            </w:pPr>
          </w:p>
          <w:p w:rsidR="00891F66" w:rsidRDefault="00891F66" w:rsidP="00952B8C">
            <w:pPr>
              <w:pStyle w:val="Default"/>
              <w:rPr>
                <w:rFonts w:ascii="SassoonCRInfant" w:hAnsi="SassoonCRInfant"/>
                <w:color w:val="auto"/>
                <w:sz w:val="23"/>
                <w:szCs w:val="23"/>
              </w:rPr>
            </w:pPr>
            <w:r>
              <w:rPr>
                <w:rFonts w:ascii="SassoonCRInfant" w:hAnsi="SassoonCRInfant"/>
                <w:color w:val="auto"/>
                <w:sz w:val="23"/>
                <w:szCs w:val="23"/>
              </w:rPr>
              <w:t>In all sessions, the ‘St Luke’s Rainbow Reading Skills’ will be taught:</w:t>
            </w:r>
          </w:p>
          <w:p w:rsidR="00891F66" w:rsidRDefault="00891F66" w:rsidP="00952B8C">
            <w:pPr>
              <w:ind w:left="360"/>
            </w:pPr>
            <w:r>
              <w:t>-</w:t>
            </w:r>
            <w:r w:rsidR="003D49DB">
              <w:t xml:space="preserve"> </w:t>
            </w:r>
            <w:r>
              <w:t>Word reading (phonics and sight words)</w:t>
            </w:r>
          </w:p>
          <w:p w:rsidR="00891F66" w:rsidRDefault="00891F66" w:rsidP="00952B8C">
            <w:pPr>
              <w:ind w:left="360"/>
            </w:pPr>
            <w:r>
              <w:t>-</w:t>
            </w:r>
            <w:r w:rsidR="003D49DB">
              <w:t xml:space="preserve"> </w:t>
            </w:r>
            <w:r>
              <w:t xml:space="preserve">Fluency </w:t>
            </w:r>
          </w:p>
          <w:p w:rsidR="00891F66" w:rsidRDefault="00891F66" w:rsidP="00952B8C">
            <w:pPr>
              <w:ind w:left="360"/>
            </w:pPr>
            <w:r>
              <w:t>-</w:t>
            </w:r>
            <w:r w:rsidR="003D49DB">
              <w:t xml:space="preserve"> </w:t>
            </w:r>
            <w:r>
              <w:t>Text talk (genre analysis)</w:t>
            </w:r>
          </w:p>
          <w:p w:rsidR="00891F66" w:rsidRDefault="00891F66" w:rsidP="00952B8C">
            <w:pPr>
              <w:ind w:left="360"/>
            </w:pPr>
            <w:r>
              <w:t>- Reading for pleasure</w:t>
            </w:r>
          </w:p>
          <w:p w:rsidR="00891F66" w:rsidRDefault="00891F66" w:rsidP="00952B8C">
            <w:pPr>
              <w:pStyle w:val="Default"/>
              <w:rPr>
                <w:rFonts w:ascii="SassoonCRInfant" w:hAnsi="SassoonCRInfant"/>
                <w:color w:val="auto"/>
                <w:sz w:val="23"/>
                <w:szCs w:val="23"/>
              </w:rPr>
            </w:pPr>
          </w:p>
          <w:p w:rsidR="00891F66" w:rsidRDefault="00891F66" w:rsidP="00952B8C">
            <w:pPr>
              <w:pStyle w:val="Default"/>
              <w:rPr>
                <w:rFonts w:ascii="SassoonCRInfant" w:hAnsi="SassoonCRInfant"/>
                <w:color w:val="auto"/>
                <w:sz w:val="23"/>
                <w:szCs w:val="23"/>
              </w:rPr>
            </w:pPr>
            <w:r>
              <w:rPr>
                <w:rFonts w:ascii="SassoonCRInfant" w:hAnsi="SassoonCRInfant"/>
                <w:color w:val="auto"/>
                <w:sz w:val="23"/>
                <w:szCs w:val="23"/>
              </w:rPr>
              <w:t>Each session will also focus on at least one of the following reading skills:</w:t>
            </w:r>
          </w:p>
          <w:p w:rsidR="00891F66" w:rsidRDefault="00891F66" w:rsidP="00952B8C">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Vocabulary</w:t>
            </w:r>
          </w:p>
          <w:p w:rsidR="00891F66" w:rsidRDefault="00891F66" w:rsidP="00952B8C">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Retrieval</w:t>
            </w:r>
          </w:p>
          <w:p w:rsidR="00891F66" w:rsidRDefault="00891F66" w:rsidP="00952B8C">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Sequencing/Summarising</w:t>
            </w:r>
          </w:p>
          <w:p w:rsidR="00891F66" w:rsidRDefault="00891F66" w:rsidP="00952B8C">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inference</w:t>
            </w:r>
          </w:p>
          <w:p w:rsidR="00891F66" w:rsidRDefault="00891F66" w:rsidP="00952B8C">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 xml:space="preserve">Prediction </w:t>
            </w:r>
          </w:p>
          <w:p w:rsidR="00891F66" w:rsidRDefault="00891F66" w:rsidP="00952B8C">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Commentary and comparisons</w:t>
            </w:r>
          </w:p>
          <w:p w:rsidR="00891F66" w:rsidRDefault="00891F66" w:rsidP="00952B8C">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Authorial intent</w:t>
            </w:r>
          </w:p>
          <w:p w:rsidR="00891F66" w:rsidRPr="00F97666" w:rsidRDefault="00891F66" w:rsidP="00891F66">
            <w:pPr>
              <w:pStyle w:val="Default"/>
              <w:ind w:left="720"/>
              <w:rPr>
                <w:rFonts w:ascii="SassoonCRInfant" w:hAnsi="SassoonCRInfant"/>
                <w:color w:val="auto"/>
                <w:sz w:val="23"/>
                <w:szCs w:val="23"/>
              </w:rPr>
            </w:pPr>
          </w:p>
        </w:tc>
      </w:tr>
    </w:tbl>
    <w:p w:rsidR="00A8096F" w:rsidRPr="00891F66" w:rsidRDefault="00A8096F" w:rsidP="00061345">
      <w:pPr>
        <w:spacing w:line="240" w:lineRule="auto"/>
        <w:rPr>
          <w:rFonts w:ascii="SassoonCRInfant" w:hAnsi="SassoonCRInfant"/>
          <w:b/>
          <w:sz w:val="23"/>
          <w:szCs w:val="23"/>
        </w:rPr>
      </w:pPr>
    </w:p>
    <w:p w:rsidR="00404BFA" w:rsidRDefault="00404BFA" w:rsidP="00061345">
      <w:pPr>
        <w:spacing w:line="240" w:lineRule="auto"/>
        <w:rPr>
          <w:rFonts w:ascii="SassoonCRInfant" w:hAnsi="SassoonCRInfant"/>
          <w:sz w:val="23"/>
          <w:szCs w:val="23"/>
        </w:rPr>
      </w:pPr>
    </w:p>
    <w:p w:rsidR="00404BFA" w:rsidRDefault="00404BFA" w:rsidP="00061345">
      <w:pPr>
        <w:spacing w:line="240" w:lineRule="auto"/>
        <w:rPr>
          <w:rFonts w:ascii="SassoonCRInfant" w:hAnsi="SassoonCRInfant"/>
          <w:sz w:val="23"/>
          <w:szCs w:val="23"/>
        </w:rPr>
      </w:pPr>
    </w:p>
    <w:p w:rsidR="00BD1F9C" w:rsidRDefault="00BD1F9C" w:rsidP="00BD1F9C">
      <w:pPr>
        <w:spacing w:line="240" w:lineRule="auto"/>
        <w:rPr>
          <w:rFonts w:ascii="SassoonCRInfant" w:hAnsi="SassoonCRInfant"/>
          <w:b/>
          <w:sz w:val="23"/>
          <w:szCs w:val="23"/>
        </w:rPr>
      </w:pPr>
    </w:p>
    <w:p w:rsidR="00945E99" w:rsidRDefault="00945E99" w:rsidP="00BD1F9C">
      <w:pPr>
        <w:spacing w:line="240" w:lineRule="auto"/>
        <w:rPr>
          <w:rFonts w:ascii="SassoonCRInfant" w:hAnsi="SassoonCRInfant"/>
          <w:b/>
          <w:sz w:val="23"/>
          <w:szCs w:val="23"/>
        </w:rPr>
      </w:pPr>
    </w:p>
    <w:p w:rsidR="00891F66" w:rsidRDefault="00891F66" w:rsidP="00BD1F9C">
      <w:pPr>
        <w:spacing w:line="240" w:lineRule="auto"/>
        <w:rPr>
          <w:rFonts w:ascii="SassoonCRInfant" w:hAnsi="SassoonCRInfant"/>
          <w:b/>
          <w:sz w:val="23"/>
          <w:szCs w:val="23"/>
        </w:rPr>
        <w:sectPr w:rsidR="00891F66" w:rsidSect="00891F66">
          <w:pgSz w:w="11906" w:h="16838"/>
          <w:pgMar w:top="1440" w:right="1440" w:bottom="1134"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tbl>
      <w:tblPr>
        <w:tblStyle w:val="TableGrid"/>
        <w:tblpPr w:leftFromText="180" w:rightFromText="180" w:vertAnchor="text" w:horzAnchor="margin" w:tblpXSpec="center" w:tblpY="8"/>
        <w:tblW w:w="16013" w:type="dxa"/>
        <w:tblLayout w:type="fixed"/>
        <w:tblLook w:val="04A0" w:firstRow="1" w:lastRow="0" w:firstColumn="1" w:lastColumn="0" w:noHBand="0" w:noVBand="1"/>
      </w:tblPr>
      <w:tblGrid>
        <w:gridCol w:w="977"/>
        <w:gridCol w:w="1246"/>
        <w:gridCol w:w="1181"/>
        <w:gridCol w:w="1583"/>
        <w:gridCol w:w="1242"/>
        <w:gridCol w:w="1473"/>
        <w:gridCol w:w="1509"/>
        <w:gridCol w:w="1207"/>
        <w:gridCol w:w="1398"/>
        <w:gridCol w:w="1364"/>
        <w:gridCol w:w="1340"/>
        <w:gridCol w:w="1493"/>
      </w:tblGrid>
      <w:tr w:rsidR="003D49DB" w:rsidRPr="001C1260" w:rsidTr="002966D7">
        <w:trPr>
          <w:trHeight w:val="813"/>
        </w:trPr>
        <w:tc>
          <w:tcPr>
            <w:tcW w:w="977" w:type="dxa"/>
            <w:shd w:val="clear" w:color="auto" w:fill="DBE5F1" w:themeFill="accent1" w:themeFillTint="33"/>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lastRenderedPageBreak/>
              <w:t>Autumn 1</w:t>
            </w:r>
          </w:p>
        </w:tc>
        <w:tc>
          <w:tcPr>
            <w:tcW w:w="1246"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2966D7">
            <w:pPr>
              <w:jc w:val="center"/>
              <w:rPr>
                <w:noProof/>
                <w:sz w:val="16"/>
                <w:szCs w:val="16"/>
              </w:rPr>
            </w:pPr>
            <w:r w:rsidRPr="001C1260">
              <w:rPr>
                <w:noProof/>
                <w:sz w:val="16"/>
                <w:szCs w:val="16"/>
              </w:rPr>
              <w:drawing>
                <wp:anchor distT="0" distB="0" distL="114300" distR="114300" simplePos="0" relativeHeight="251667456" behindDoc="0" locked="0" layoutInCell="1" allowOverlap="1" wp14:anchorId="19E5CFDA" wp14:editId="20639C2A">
                  <wp:simplePos x="0" y="0"/>
                  <wp:positionH relativeFrom="column">
                    <wp:posOffset>867410</wp:posOffset>
                  </wp:positionH>
                  <wp:positionV relativeFrom="paragraph">
                    <wp:posOffset>-574416</wp:posOffset>
                  </wp:positionV>
                  <wp:extent cx="612475" cy="593791"/>
                  <wp:effectExtent l="0" t="0" r="0" b="0"/>
                  <wp:wrapNone/>
                  <wp:docPr id="1" name="Picture 1" descr="https://img.cdn.schooljotter2.com/sampled/15669439/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5669439/110/11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75" cy="593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260">
              <w:rPr>
                <w:rFonts w:ascii="Ink Free" w:hAnsi="Ink Free" w:cstheme="minorHAnsi"/>
                <w:b/>
                <w:bCs/>
                <w:sz w:val="16"/>
                <w:szCs w:val="16"/>
              </w:rPr>
              <w:t>Science</w:t>
            </w:r>
          </w:p>
        </w:tc>
      </w:tr>
      <w:tr w:rsidR="003D49DB" w:rsidRPr="001C1260" w:rsidTr="002966D7">
        <w:trPr>
          <w:trHeight w:val="813"/>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Link Question</w:t>
            </w:r>
          </w:p>
        </w:tc>
        <w:tc>
          <w:tcPr>
            <w:tcW w:w="1246" w:type="dxa"/>
            <w:shd w:val="clear" w:color="auto" w:fill="auto"/>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What can art teach us about life and ourselves?</w:t>
            </w:r>
          </w:p>
          <w:p w:rsidR="003D49DB" w:rsidRPr="001C1260" w:rsidRDefault="003D49DB" w:rsidP="002966D7">
            <w:pPr>
              <w:jc w:val="center"/>
              <w:rPr>
                <w:rFonts w:ascii="Ink Free" w:hAnsi="Ink Free" w:cstheme="minorHAnsi"/>
                <w:b/>
                <w:bCs/>
                <w:sz w:val="16"/>
                <w:szCs w:val="16"/>
              </w:rPr>
            </w:pPr>
          </w:p>
        </w:tc>
        <w:tc>
          <w:tcPr>
            <w:tcW w:w="1181"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583" w:type="dxa"/>
            <w:shd w:val="clear" w:color="auto" w:fill="auto"/>
          </w:tcPr>
          <w:p w:rsidR="003D49DB" w:rsidRPr="001C1260" w:rsidRDefault="003D49DB" w:rsidP="002966D7">
            <w:pPr>
              <w:jc w:val="center"/>
              <w:rPr>
                <w:rFonts w:ascii="Ink Free" w:hAnsi="Ink Free" w:cstheme="minorHAnsi"/>
                <w:b/>
                <w:bCs/>
                <w:sz w:val="16"/>
                <w:szCs w:val="16"/>
              </w:rPr>
            </w:pPr>
            <w:r w:rsidRPr="001C1260">
              <w:rPr>
                <w:rFonts w:ascii="Ink Free" w:hAnsi="Ink Free"/>
                <w:b/>
                <w:bCs/>
                <w:sz w:val="16"/>
                <w:szCs w:val="16"/>
              </w:rPr>
              <w:t>Which are more powerful: rivers or volcanoes?</w:t>
            </w:r>
          </w:p>
        </w:tc>
        <w:tc>
          <w:tcPr>
            <w:tcW w:w="1242" w:type="dxa"/>
            <w:shd w:val="clear" w:color="auto" w:fill="auto"/>
          </w:tcPr>
          <w:p w:rsidR="003D49DB" w:rsidRPr="001C1260" w:rsidRDefault="003D49DB" w:rsidP="002966D7">
            <w:pPr>
              <w:jc w:val="center"/>
              <w:rPr>
                <w:rFonts w:ascii="Ink Free" w:hAnsi="Ink Free" w:cstheme="minorHAnsi"/>
                <w:b/>
                <w:bCs/>
                <w:sz w:val="16"/>
                <w:szCs w:val="16"/>
              </w:rPr>
            </w:pPr>
            <w:r w:rsidRPr="001C1260">
              <w:rPr>
                <w:rFonts w:ascii="Ink Free" w:hAnsi="Ink Free"/>
                <w:b/>
                <w:bCs/>
                <w:sz w:val="16"/>
                <w:szCs w:val="16"/>
              </w:rPr>
              <w:t>Does conflict always have negative consequences?</w:t>
            </w:r>
          </w:p>
        </w:tc>
        <w:tc>
          <w:tcPr>
            <w:tcW w:w="147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509"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207"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398"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364"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340"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493" w:type="dxa"/>
            <w:shd w:val="clear" w:color="auto" w:fill="DBE5F1" w:themeFill="accent1" w:themeFillTint="33"/>
          </w:tcPr>
          <w:p w:rsidR="003D49DB" w:rsidRPr="001C1260" w:rsidRDefault="003D49DB" w:rsidP="002966D7">
            <w:pPr>
              <w:jc w:val="center"/>
              <w:rPr>
                <w:noProof/>
                <w:sz w:val="16"/>
                <w:szCs w:val="16"/>
              </w:rPr>
            </w:pPr>
          </w:p>
        </w:tc>
      </w:tr>
      <w:tr w:rsidR="003D49DB" w:rsidRPr="001C1260" w:rsidTr="002966D7">
        <w:trPr>
          <w:trHeight w:val="2641"/>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FFFFFF" w:themeFill="background1"/>
          </w:tcPr>
          <w:p w:rsidR="003D49DB" w:rsidRPr="001C1260" w:rsidRDefault="003D49DB" w:rsidP="002966D7">
            <w:pPr>
              <w:rPr>
                <w:rFonts w:ascii="Ink Free" w:hAnsi="Ink Free"/>
                <w:b/>
                <w:sz w:val="16"/>
                <w:szCs w:val="16"/>
              </w:rPr>
            </w:pPr>
            <w:r w:rsidRPr="001C1260">
              <w:rPr>
                <w:rFonts w:ascii="Ink Free" w:hAnsi="Ink Free"/>
                <w:b/>
                <w:sz w:val="16"/>
                <w:szCs w:val="16"/>
              </w:rPr>
              <w:t>Architecture:  Is architecture an artform?</w:t>
            </w:r>
          </w:p>
          <w:p w:rsidR="003D49DB" w:rsidRPr="001C1260" w:rsidRDefault="003D49DB" w:rsidP="002966D7">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2966D7">
            <w:pPr>
              <w:rPr>
                <w:rFonts w:ascii="Ink Free" w:hAnsi="Ink Free"/>
                <w:b/>
                <w:sz w:val="16"/>
                <w:szCs w:val="16"/>
              </w:rPr>
            </w:pPr>
            <w:r w:rsidRPr="001C1260">
              <w:rPr>
                <w:rFonts w:ascii="Ink Free" w:hAnsi="Ink Free"/>
                <w:b/>
                <w:sz w:val="16"/>
                <w:szCs w:val="16"/>
              </w:rPr>
              <w:t>Structure – Bridges</w:t>
            </w:r>
          </w:p>
          <w:p w:rsidR="003D49DB" w:rsidRPr="001C1260" w:rsidRDefault="003D49DB" w:rsidP="002966D7">
            <w:pPr>
              <w:rPr>
                <w:rFonts w:ascii="Ink Free" w:hAnsi="Ink Free"/>
                <w:b/>
                <w:sz w:val="16"/>
                <w:szCs w:val="16"/>
              </w:rPr>
            </w:pPr>
          </w:p>
          <w:p w:rsidR="003D49DB" w:rsidRPr="001C1260" w:rsidRDefault="003D49DB" w:rsidP="002966D7">
            <w:pPr>
              <w:rPr>
                <w:rFonts w:ascii="Ink Free" w:hAnsi="Ink Free"/>
                <w:b/>
                <w:sz w:val="16"/>
                <w:szCs w:val="16"/>
              </w:rPr>
            </w:pPr>
            <w:r w:rsidRPr="001C1260">
              <w:rPr>
                <w:rFonts w:ascii="Ink Free" w:hAnsi="Ink Free"/>
                <w:b/>
                <w:sz w:val="16"/>
                <w:szCs w:val="16"/>
              </w:rPr>
              <w:t>What elements need to be considered when designing and building a bridge?</w:t>
            </w:r>
          </w:p>
        </w:tc>
        <w:tc>
          <w:tcPr>
            <w:tcW w:w="1583" w:type="dxa"/>
            <w:shd w:val="clear" w:color="auto" w:fill="FFFFFF" w:themeFill="background1"/>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How do volcanoes affect the lives of people in Iceland?</w:t>
            </w:r>
          </w:p>
          <w:p w:rsidR="003D49DB" w:rsidRPr="001C1260" w:rsidRDefault="003D49DB" w:rsidP="002966D7">
            <w:pPr>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2966D7">
            <w:pPr>
              <w:rPr>
                <w:rFonts w:ascii="Ink Free" w:hAnsi="Ink Free"/>
                <w:b/>
                <w:bCs/>
                <w:sz w:val="16"/>
                <w:szCs w:val="16"/>
              </w:rPr>
            </w:pPr>
            <w:r w:rsidRPr="001C1260">
              <w:rPr>
                <w:rFonts w:ascii="Ink Free" w:hAnsi="Ink Free"/>
                <w:b/>
                <w:bCs/>
                <w:sz w:val="16"/>
                <w:szCs w:val="16"/>
              </w:rPr>
              <w:t>“What Manchester does today, the rest of the world does tomorrow.” What truth is there in Disraeli’s famous quote?</w:t>
            </w:r>
          </w:p>
        </w:tc>
        <w:tc>
          <w:tcPr>
            <w:tcW w:w="1473"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How can coding simulate real life?</w:t>
            </w:r>
          </w:p>
        </w:tc>
        <w:tc>
          <w:tcPr>
            <w:tcW w:w="1509" w:type="dxa"/>
            <w:shd w:val="clear" w:color="auto" w:fill="FFFFFF" w:themeFill="background1"/>
          </w:tcPr>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How would I describe myself in Spanish?</w:t>
            </w:r>
          </w:p>
          <w:p w:rsidR="003D49DB" w:rsidRPr="001C1260" w:rsidRDefault="003D49DB" w:rsidP="002966D7">
            <w:pPr>
              <w:pBdr>
                <w:top w:val="nil"/>
                <w:left w:val="nil"/>
                <w:bottom w:val="nil"/>
                <w:right w:val="nil"/>
                <w:between w:val="nil"/>
              </w:pBdr>
              <w:jc w:val="center"/>
              <w:rPr>
                <w:rFonts w:ascii="Ink Free" w:eastAsia="Ink Free" w:hAnsi="Ink Free" w:cs="Ink Free"/>
                <w:b/>
                <w:bCs/>
                <w:sz w:val="16"/>
                <w:szCs w:val="16"/>
              </w:rPr>
            </w:pPr>
            <w:r w:rsidRPr="001C1260">
              <w:rPr>
                <w:rFonts w:ascii="Ink Free" w:hAnsi="Ink Free" w:cs="Helvetica"/>
                <w:b/>
                <w:bCs/>
                <w:color w:val="3C4043"/>
                <w:sz w:val="16"/>
                <w:szCs w:val="16"/>
                <w:shd w:val="clear" w:color="auto" w:fill="F5F5F5"/>
              </w:rPr>
              <w:t>¿</w:t>
            </w:r>
            <w:proofErr w:type="spellStart"/>
            <w:r w:rsidRPr="001C1260">
              <w:rPr>
                <w:rFonts w:ascii="Ink Free" w:hAnsi="Ink Free" w:cs="Helvetica"/>
                <w:b/>
                <w:bCs/>
                <w:color w:val="3C4043"/>
                <w:sz w:val="16"/>
                <w:szCs w:val="16"/>
                <w:shd w:val="clear" w:color="auto" w:fill="F5F5F5"/>
              </w:rPr>
              <w:t>Cómo</w:t>
            </w:r>
            <w:proofErr w:type="spellEnd"/>
            <w:r w:rsidRPr="001C1260">
              <w:rPr>
                <w:rFonts w:ascii="Ink Free" w:hAnsi="Ink Free" w:cs="Helvetica"/>
                <w:b/>
                <w:bCs/>
                <w:color w:val="3C4043"/>
                <w:sz w:val="16"/>
                <w:szCs w:val="16"/>
                <w:shd w:val="clear" w:color="auto" w:fill="F5F5F5"/>
              </w:rPr>
              <w:t xml:space="preserve"> me </w:t>
            </w:r>
            <w:proofErr w:type="spellStart"/>
            <w:r w:rsidRPr="001C1260">
              <w:rPr>
                <w:rFonts w:ascii="Ink Free" w:hAnsi="Ink Free" w:cs="Helvetica"/>
                <w:b/>
                <w:bCs/>
                <w:color w:val="3C4043"/>
                <w:sz w:val="16"/>
                <w:szCs w:val="16"/>
                <w:shd w:val="clear" w:color="auto" w:fill="F5F5F5"/>
              </w:rPr>
              <w:t>describiría</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en</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español</w:t>
            </w:r>
            <w:proofErr w:type="spellEnd"/>
            <w:r w:rsidRPr="001C1260">
              <w:rPr>
                <w:rFonts w:ascii="Ink Free" w:hAnsi="Ink Free" w:cs="Helvetica"/>
                <w:b/>
                <w:bCs/>
                <w:color w:val="3C4043"/>
                <w:sz w:val="16"/>
                <w:szCs w:val="16"/>
                <w:shd w:val="clear" w:color="auto" w:fill="F5F5F5"/>
              </w:rPr>
              <w:t>?</w:t>
            </w:r>
          </w:p>
          <w:p w:rsidR="003D49DB" w:rsidRPr="001C1260" w:rsidRDefault="003D49DB" w:rsidP="002966D7">
            <w:pPr>
              <w:jc w:val="center"/>
              <w:rPr>
                <w:rFonts w:ascii="Ink Free" w:hAnsi="Ink Free" w:cstheme="minorHAnsi"/>
                <w:bCs/>
                <w:sz w:val="16"/>
                <w:szCs w:val="16"/>
              </w:rPr>
            </w:pPr>
          </w:p>
        </w:tc>
        <w:tc>
          <w:tcPr>
            <w:tcW w:w="1207" w:type="dxa"/>
            <w:shd w:val="clear" w:color="auto" w:fill="FFFFFF" w:themeFill="background1"/>
          </w:tcPr>
          <w:p w:rsidR="003D49DB" w:rsidRPr="001C1260" w:rsidRDefault="003D49DB" w:rsidP="002966D7">
            <w:pPr>
              <w:jc w:val="center"/>
              <w:rPr>
                <w:rFonts w:ascii="Ink Free" w:hAnsi="Ink Free" w:cs="Arial"/>
                <w:b/>
                <w:bCs/>
                <w:sz w:val="16"/>
                <w:szCs w:val="16"/>
              </w:rPr>
            </w:pPr>
            <w:proofErr w:type="spellStart"/>
            <w:r w:rsidRPr="001C1260">
              <w:rPr>
                <w:rFonts w:ascii="Ink Free" w:hAnsi="Ink Free" w:cs="Arial"/>
                <w:b/>
                <w:bCs/>
                <w:sz w:val="16"/>
                <w:szCs w:val="16"/>
              </w:rPr>
              <w:t>Livin</w:t>
            </w:r>
            <w:proofErr w:type="spellEnd"/>
            <w:r w:rsidRPr="001C1260">
              <w:rPr>
                <w:rFonts w:ascii="Ink Free" w:hAnsi="Ink Free" w:cs="Arial"/>
                <w:b/>
                <w:bCs/>
                <w:sz w:val="16"/>
                <w:szCs w:val="16"/>
              </w:rPr>
              <w:t>’ On A Prayer</w:t>
            </w:r>
          </w:p>
          <w:p w:rsidR="003D49DB" w:rsidRPr="001C1260" w:rsidRDefault="003D49DB" w:rsidP="002966D7">
            <w:pPr>
              <w:pStyle w:val="NoSpacing"/>
              <w:jc w:val="center"/>
              <w:rPr>
                <w:rFonts w:ascii="Ink Free" w:hAnsi="Ink Free" w:cs="Arial"/>
                <w:b/>
                <w:bCs/>
                <w:sz w:val="16"/>
                <w:szCs w:val="16"/>
                <w:u w:val="single"/>
              </w:rPr>
            </w:pPr>
            <w:r w:rsidRPr="001C1260">
              <w:rPr>
                <w:rFonts w:ascii="Ink Free" w:hAnsi="Ink Free" w:cs="Arial"/>
                <w:b/>
                <w:bCs/>
                <w:sz w:val="16"/>
                <w:szCs w:val="16"/>
                <w:u w:val="single"/>
              </w:rPr>
              <w:t>Rock</w:t>
            </w:r>
          </w:p>
          <w:p w:rsidR="003D49DB" w:rsidRPr="001C1260" w:rsidRDefault="003D49DB" w:rsidP="002966D7">
            <w:pPr>
              <w:jc w:val="center"/>
              <w:rPr>
                <w:rFonts w:ascii="Ink Free" w:hAnsi="Ink Free" w:cstheme="minorHAnsi"/>
                <w:bCs/>
                <w:sz w:val="16"/>
                <w:szCs w:val="16"/>
              </w:rPr>
            </w:pPr>
            <w:r w:rsidRPr="001C1260">
              <w:rPr>
                <w:rFonts w:ascii="Ink Free" w:hAnsi="Ink Free" w:cs="Arial"/>
                <w:b/>
                <w:bCs/>
                <w:sz w:val="16"/>
                <w:szCs w:val="16"/>
              </w:rPr>
              <w:t>What makes a song become a ‘Stadium Anthem’?</w:t>
            </w:r>
          </w:p>
        </w:tc>
        <w:tc>
          <w:tcPr>
            <w:tcW w:w="1398" w:type="dxa"/>
            <w:shd w:val="clear" w:color="auto" w:fill="FFFFFF" w:themeFill="background1"/>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Gymnastics: What is the best gymnastics sequence that I can create?</w:t>
            </w: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r w:rsidRPr="001C1260">
              <w:rPr>
                <w:rFonts w:ascii="Ink Free" w:hAnsi="Ink Free" w:cstheme="minorHAnsi"/>
                <w:bCs/>
                <w:sz w:val="16"/>
                <w:szCs w:val="16"/>
              </w:rPr>
              <w:t>CPD – Lesson questions may change</w:t>
            </w:r>
          </w:p>
        </w:tc>
        <w:tc>
          <w:tcPr>
            <w:tcW w:w="1364"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How can I develop my attacking and defending skills? (Handball)</w:t>
            </w:r>
          </w:p>
        </w:tc>
        <w:tc>
          <w:tcPr>
            <w:tcW w:w="1340"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Why do some people believe God exists?</w:t>
            </w:r>
          </w:p>
        </w:tc>
        <w:tc>
          <w:tcPr>
            <w:tcW w:w="1493"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What ‘on Earth’ are forces?</w:t>
            </w:r>
          </w:p>
        </w:tc>
      </w:tr>
      <w:tr w:rsidR="003D49DB" w:rsidRPr="001C1260" w:rsidTr="002966D7">
        <w:trPr>
          <w:trHeight w:val="3829"/>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FFFFFF" w:themeFill="background1"/>
          </w:tcPr>
          <w:p w:rsidR="003D49DB" w:rsidRPr="001C1260" w:rsidRDefault="003D49DB" w:rsidP="002966D7">
            <w:pPr>
              <w:pStyle w:val="Heading3"/>
              <w:shd w:val="clear" w:color="auto" w:fill="FFFFFF"/>
              <w:outlineLvl w:val="2"/>
              <w:rPr>
                <w:rFonts w:ascii="Ink Free" w:hAnsi="Ink Free"/>
                <w:color w:val="222222"/>
                <w:sz w:val="16"/>
                <w:szCs w:val="16"/>
              </w:rPr>
            </w:pPr>
            <w:r w:rsidRPr="001C1260">
              <w:rPr>
                <w:rFonts w:ascii="Ink Free" w:hAnsi="Ink Free"/>
                <w:color w:val="auto"/>
                <w:sz w:val="16"/>
                <w:szCs w:val="16"/>
              </w:rPr>
              <w:t>Lessons 1 and 2 -</w:t>
            </w:r>
            <w:r w:rsidRPr="001C1260">
              <w:rPr>
                <w:rFonts w:ascii="Ink Free" w:hAnsi="Ink Free"/>
                <w:b w:val="0"/>
                <w:color w:val="auto"/>
                <w:sz w:val="16"/>
                <w:szCs w:val="16"/>
              </w:rPr>
              <w:t xml:space="preserve"> Who is </w:t>
            </w:r>
            <w:proofErr w:type="spellStart"/>
            <w:r w:rsidRPr="001C1260">
              <w:rPr>
                <w:rFonts w:ascii="Ink Free" w:hAnsi="Ink Free"/>
                <w:b w:val="0"/>
                <w:color w:val="222222"/>
                <w:sz w:val="16"/>
                <w:szCs w:val="16"/>
              </w:rPr>
              <w:t>Friedensreich</w:t>
            </w:r>
            <w:proofErr w:type="spellEnd"/>
            <w:r w:rsidRPr="001C1260">
              <w:rPr>
                <w:rFonts w:ascii="Ink Free" w:hAnsi="Ink Free"/>
                <w:b w:val="0"/>
                <w:color w:val="222222"/>
                <w:sz w:val="16"/>
                <w:szCs w:val="16"/>
              </w:rPr>
              <w:t xml:space="preserve"> Hundertwasser and why is his work so important?</w:t>
            </w:r>
          </w:p>
          <w:p w:rsidR="003D49DB" w:rsidRPr="001C1260" w:rsidRDefault="003D49DB" w:rsidP="002966D7">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Lessons 3 -</w:t>
            </w:r>
            <w:r w:rsidRPr="001C1260">
              <w:rPr>
                <w:rFonts w:ascii="Ink Free" w:hAnsi="Ink Free"/>
                <w:b w:val="0"/>
                <w:color w:val="222222"/>
                <w:sz w:val="16"/>
                <w:szCs w:val="16"/>
              </w:rPr>
              <w:t xml:space="preserve"> How can I create a design for a building inspired by Hundertwasser?</w:t>
            </w:r>
          </w:p>
          <w:p w:rsidR="003D49DB" w:rsidRPr="001C1260" w:rsidRDefault="003D49DB" w:rsidP="002966D7">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2966D7">
            <w:pPr>
              <w:pStyle w:val="NoSpacing"/>
              <w:jc w:val="center"/>
              <w:rPr>
                <w:rFonts w:ascii="Ink Free" w:hAnsi="Ink Free" w:cstheme="minorHAnsi"/>
                <w:bCs/>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can reinforcing a structure improve its strength?</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2 and 3–</w:t>
            </w:r>
            <w:r w:rsidRPr="001C1260">
              <w:rPr>
                <w:rFonts w:ascii="Ink Free" w:hAnsi="Ink Free"/>
                <w:sz w:val="16"/>
                <w:szCs w:val="16"/>
              </w:rPr>
              <w:t xml:space="preserve"> Which shapes are important when building a truss bridge?</w:t>
            </w:r>
          </w:p>
          <w:p w:rsidR="003D49DB" w:rsidRPr="001C1260" w:rsidRDefault="003D49DB" w:rsidP="002966D7">
            <w:pPr>
              <w:rPr>
                <w:rFonts w:ascii="Ink Free" w:hAnsi="Ink Free" w:cstheme="minorHAnsi"/>
                <w:bCs/>
                <w:sz w:val="16"/>
                <w:szCs w:val="16"/>
              </w:rPr>
            </w:pPr>
          </w:p>
        </w:tc>
        <w:tc>
          <w:tcPr>
            <w:tcW w:w="1583" w:type="dxa"/>
            <w:shd w:val="clear" w:color="auto" w:fill="FFFFFF" w:themeFill="background1"/>
          </w:tcPr>
          <w:p w:rsidR="003D49DB" w:rsidRPr="001C1260" w:rsidRDefault="003D49DB" w:rsidP="002966D7">
            <w:pPr>
              <w:pStyle w:val="NoSpacing"/>
              <w:rPr>
                <w:rFonts w:ascii="Ink Free" w:hAnsi="Ink Free"/>
                <w:b/>
                <w:bCs/>
                <w:sz w:val="16"/>
                <w:szCs w:val="16"/>
              </w:rPr>
            </w:pPr>
            <w:r w:rsidRPr="001C1260">
              <w:rPr>
                <w:rFonts w:ascii="Ink Free" w:hAnsi="Ink Free"/>
                <w:b/>
                <w:bCs/>
                <w:sz w:val="16"/>
                <w:szCs w:val="16"/>
              </w:rPr>
              <w:t xml:space="preserve">Introduction:  </w:t>
            </w:r>
          </w:p>
          <w:p w:rsidR="003D49DB" w:rsidRPr="001C1260" w:rsidRDefault="003D49DB" w:rsidP="002966D7">
            <w:pPr>
              <w:pStyle w:val="NoSpacing"/>
              <w:rPr>
                <w:rFonts w:ascii="Ink Free" w:hAnsi="Ink Free"/>
                <w:bCs/>
                <w:sz w:val="16"/>
                <w:szCs w:val="16"/>
              </w:rPr>
            </w:pPr>
            <w:r w:rsidRPr="001C1260">
              <w:rPr>
                <w:rFonts w:ascii="Ink Free" w:hAnsi="Ink Free"/>
                <w:bCs/>
                <w:sz w:val="16"/>
                <w:szCs w:val="16"/>
              </w:rPr>
              <w:t>How do we find our place in the world?</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1 – </w:t>
            </w:r>
            <w:r w:rsidRPr="001C1260">
              <w:rPr>
                <w:rFonts w:ascii="Ink Free" w:hAnsi="Ink Free"/>
                <w:sz w:val="16"/>
                <w:szCs w:val="16"/>
              </w:rPr>
              <w:t>How does Iceland compare with other European countries?</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2 – </w:t>
            </w:r>
            <w:r w:rsidRPr="001C1260">
              <w:rPr>
                <w:rFonts w:ascii="Ink Free" w:hAnsi="Ink Free"/>
                <w:sz w:val="16"/>
                <w:szCs w:val="16"/>
              </w:rPr>
              <w:t xml:space="preserve">What are the key geographical features of </w:t>
            </w:r>
            <w:proofErr w:type="spellStart"/>
            <w:r w:rsidRPr="001C1260">
              <w:rPr>
                <w:rFonts w:ascii="Ink Free" w:hAnsi="Ink Free"/>
                <w:sz w:val="16"/>
                <w:szCs w:val="16"/>
              </w:rPr>
              <w:t>Vestmannaeyjar</w:t>
            </w:r>
            <w:proofErr w:type="spellEnd"/>
            <w:r w:rsidRPr="001C1260">
              <w:rPr>
                <w:rFonts w:ascii="Ink Free" w:hAnsi="Ink Free"/>
                <w:sz w:val="16"/>
                <w:szCs w:val="16"/>
              </w:rPr>
              <w:t>?</w:t>
            </w:r>
          </w:p>
          <w:p w:rsidR="003D49DB" w:rsidRPr="001C1260" w:rsidRDefault="003D49DB" w:rsidP="002966D7">
            <w:pPr>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1 –</w:t>
            </w:r>
            <w:r w:rsidRPr="001C1260">
              <w:rPr>
                <w:rFonts w:ascii="Ink Free" w:hAnsi="Ink Free"/>
                <w:sz w:val="16"/>
                <w:szCs w:val="16"/>
              </w:rPr>
              <w:t xml:space="preserve"> What were the origins of Manchester?</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2 –</w:t>
            </w:r>
            <w:r w:rsidRPr="001C1260">
              <w:rPr>
                <w:rFonts w:ascii="Ink Free" w:hAnsi="Ink Free"/>
                <w:sz w:val="16"/>
                <w:szCs w:val="16"/>
              </w:rPr>
              <w:t xml:space="preserve"> How has the population of Manchester changed since</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 xml:space="preserve">Roman times? </w:t>
            </w:r>
            <w:r w:rsidRPr="001C1260">
              <w:rPr>
                <w:rFonts w:ascii="Ink Free" w:hAnsi="Ink Free"/>
                <w:b/>
                <w:bCs/>
                <w:sz w:val="16"/>
                <w:szCs w:val="16"/>
              </w:rPr>
              <w:t xml:space="preserve"> Lesson 3 –</w:t>
            </w:r>
            <w:r w:rsidRPr="001C1260">
              <w:rPr>
                <w:rFonts w:ascii="Ink Free" w:hAnsi="Ink Free"/>
                <w:sz w:val="16"/>
                <w:szCs w:val="16"/>
              </w:rPr>
              <w:t xml:space="preserve"> Why did Manchester grow from a small Roman fort to a</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global metropolis?</w:t>
            </w:r>
          </w:p>
          <w:p w:rsidR="003D49DB" w:rsidRPr="001C1260" w:rsidRDefault="003D49DB" w:rsidP="002966D7">
            <w:pPr>
              <w:pStyle w:val="NoSpacing"/>
              <w:jc w:val="center"/>
              <w:rPr>
                <w:rFonts w:ascii="Ink Free" w:hAnsi="Ink Free" w:cstheme="minorHAnsi"/>
                <w:bCs/>
                <w:sz w:val="16"/>
                <w:szCs w:val="16"/>
              </w:rPr>
            </w:pPr>
          </w:p>
        </w:tc>
        <w:tc>
          <w:tcPr>
            <w:tcW w:w="1473" w:type="dxa"/>
            <w:shd w:val="clear" w:color="auto" w:fill="FFFFFF" w:themeFill="background1"/>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How can code be made more efficient?</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code be used to create a simulation of a real-life sequence?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decomposition and abstraction help us to improve our coding?</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effect do friction and functions have within code?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What different variable types can we use within code?</w:t>
            </w: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rPr>
                <w:rFonts w:ascii="Ink Free" w:hAnsi="Ink Free" w:cstheme="minorHAnsi"/>
                <w:bCs/>
                <w:sz w:val="16"/>
                <w:szCs w:val="16"/>
              </w:rPr>
            </w:pPr>
          </w:p>
        </w:tc>
        <w:tc>
          <w:tcPr>
            <w:tcW w:w="1509" w:type="dxa"/>
            <w:shd w:val="clear" w:color="auto" w:fill="FFFFFF" w:themeFill="background1"/>
          </w:tcPr>
          <w:p w:rsidR="003D49DB" w:rsidRPr="001C1260" w:rsidRDefault="003D49DB" w:rsidP="002966D7">
            <w:pPr>
              <w:spacing w:line="276" w:lineRule="auto"/>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the main Spanish words associated with the body?</w:t>
            </w:r>
          </w:p>
          <w:p w:rsidR="003D49DB" w:rsidRPr="001C1260" w:rsidRDefault="003D49DB" w:rsidP="002966D7">
            <w:pPr>
              <w:spacing w:line="276" w:lineRule="auto"/>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do I describe my hair and eyes?</w:t>
            </w:r>
          </w:p>
          <w:p w:rsidR="003D49DB" w:rsidRPr="001C1260" w:rsidRDefault="003D49DB" w:rsidP="002966D7">
            <w:pPr>
              <w:spacing w:after="200" w:line="276" w:lineRule="auto"/>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can I use the verb ‘</w:t>
            </w:r>
            <w:proofErr w:type="spellStart"/>
            <w:r w:rsidRPr="001C1260">
              <w:rPr>
                <w:rFonts w:ascii="Ink Free" w:hAnsi="Ink Free"/>
                <w:sz w:val="16"/>
                <w:szCs w:val="16"/>
              </w:rPr>
              <w:t>llevar</w:t>
            </w:r>
            <w:proofErr w:type="spellEnd"/>
            <w:r w:rsidRPr="001C1260">
              <w:rPr>
                <w:rFonts w:ascii="Ink Free" w:hAnsi="Ink Free"/>
                <w:sz w:val="16"/>
                <w:szCs w:val="16"/>
              </w:rPr>
              <w:t>’ to describe what someone is wearing?</w:t>
            </w:r>
          </w:p>
          <w:p w:rsidR="003D49DB" w:rsidRPr="001C1260" w:rsidRDefault="003D49DB" w:rsidP="002966D7">
            <w:pPr>
              <w:spacing w:line="276" w:lineRule="auto"/>
              <w:jc w:val="center"/>
              <w:rPr>
                <w:rFonts w:ascii="Ink Free" w:hAnsi="Ink Free"/>
                <w:sz w:val="16"/>
                <w:szCs w:val="16"/>
              </w:rPr>
            </w:pPr>
          </w:p>
          <w:p w:rsidR="003D49DB" w:rsidRPr="001C1260" w:rsidRDefault="003D49DB" w:rsidP="002966D7">
            <w:pPr>
              <w:spacing w:after="200" w:line="276" w:lineRule="auto"/>
              <w:jc w:val="center"/>
              <w:rPr>
                <w:rFonts w:ascii="Ink Free" w:hAnsi="Ink Free" w:cstheme="minorHAnsi"/>
                <w:bCs/>
                <w:sz w:val="16"/>
                <w:szCs w:val="16"/>
              </w:rPr>
            </w:pPr>
          </w:p>
        </w:tc>
        <w:tc>
          <w:tcPr>
            <w:tcW w:w="1207" w:type="dxa"/>
            <w:shd w:val="clear" w:color="auto" w:fill="FFFFFF" w:themeFill="background1"/>
          </w:tcPr>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1</w:t>
            </w:r>
          </w:p>
          <w:p w:rsidR="003D49DB" w:rsidRPr="001C1260" w:rsidRDefault="003D49DB" w:rsidP="002966D7">
            <w:pPr>
              <w:pStyle w:val="NoSpacing"/>
              <w:rPr>
                <w:rFonts w:ascii="Ink Free" w:hAnsi="Ink Free" w:cs="Arial"/>
                <w:sz w:val="16"/>
                <w:szCs w:val="16"/>
              </w:rPr>
            </w:pPr>
            <w:proofErr w:type="spellStart"/>
            <w:r w:rsidRPr="001C1260">
              <w:rPr>
                <w:rFonts w:ascii="Ink Free" w:hAnsi="Ink Free" w:cs="Arial"/>
                <w:sz w:val="16"/>
                <w:szCs w:val="16"/>
              </w:rPr>
              <w:t>Livin</w:t>
            </w:r>
            <w:proofErr w:type="spellEnd"/>
            <w:r w:rsidRPr="001C1260">
              <w:rPr>
                <w:rFonts w:ascii="Ink Free" w:hAnsi="Ink Free" w:cs="Arial"/>
                <w:sz w:val="16"/>
                <w:szCs w:val="16"/>
              </w:rPr>
              <w:t xml:space="preserve">’ on </w:t>
            </w:r>
            <w:proofErr w:type="gramStart"/>
            <w:r w:rsidRPr="001C1260">
              <w:rPr>
                <w:rFonts w:ascii="Ink Free" w:hAnsi="Ink Free" w:cs="Arial"/>
                <w:sz w:val="16"/>
                <w:szCs w:val="16"/>
              </w:rPr>
              <w:t>a  prayer</w:t>
            </w:r>
            <w:proofErr w:type="gramEnd"/>
            <w:r w:rsidRPr="001C1260">
              <w:rPr>
                <w:rFonts w:ascii="Ink Free" w:hAnsi="Ink Free" w:cs="Arial"/>
                <w:sz w:val="16"/>
                <w:szCs w:val="16"/>
              </w:rPr>
              <w:t xml:space="preserve"> – Bon Jovi</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2</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We will rock you – Queen</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3</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Smoke on the water – Deep Purple</w:t>
            </w:r>
          </w:p>
          <w:p w:rsidR="003D49DB" w:rsidRPr="001C1260" w:rsidRDefault="003D49DB" w:rsidP="002966D7">
            <w:pPr>
              <w:pStyle w:val="NoSpacing"/>
              <w:jc w:val="center"/>
              <w:rPr>
                <w:rFonts w:ascii="Ink Free" w:hAnsi="Ink Free" w:cstheme="minorHAnsi"/>
                <w:bCs/>
                <w:sz w:val="16"/>
                <w:szCs w:val="16"/>
              </w:rPr>
            </w:pPr>
          </w:p>
        </w:tc>
        <w:tc>
          <w:tcPr>
            <w:tcW w:w="1398" w:type="dxa"/>
            <w:shd w:val="clear" w:color="auto" w:fill="FFFFFF" w:themeFill="background1"/>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1 and 2 -</w:t>
            </w:r>
            <w:r w:rsidRPr="001C1260">
              <w:rPr>
                <w:rFonts w:ascii="Ink Free" w:eastAsia="Calibri" w:hAnsi="Ink Free" w:cstheme="minorHAnsi"/>
                <w:sz w:val="16"/>
                <w:szCs w:val="16"/>
              </w:rPr>
              <w:t xml:space="preserve"> How can I perform symmetrical and asymmetrical balances?</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3 and 4 -</w:t>
            </w:r>
            <w:r w:rsidRPr="001C1260">
              <w:rPr>
                <w:rFonts w:ascii="Ink Free" w:eastAsia="Calibri" w:hAnsi="Ink Free" w:cstheme="minorHAnsi"/>
                <w:sz w:val="16"/>
                <w:szCs w:val="16"/>
              </w:rPr>
              <w:t xml:space="preserve"> What are the different types of rolls I can use in my sequence?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5 and 6 -</w:t>
            </w:r>
            <w:r w:rsidRPr="001C1260">
              <w:rPr>
                <w:rFonts w:ascii="Ink Free" w:eastAsia="Calibri" w:hAnsi="Ink Free" w:cstheme="minorHAnsi"/>
                <w:sz w:val="16"/>
                <w:szCs w:val="16"/>
              </w:rPr>
              <w:t xml:space="preserve"> How can I use body tension when exploring inverted movements?</w:t>
            </w: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rPr>
                <w:rFonts w:ascii="Ink Free" w:hAnsi="Ink Free" w:cstheme="minorHAnsi"/>
                <w:bCs/>
                <w:sz w:val="16"/>
                <w:szCs w:val="16"/>
              </w:rPr>
            </w:pPr>
          </w:p>
        </w:tc>
        <w:tc>
          <w:tcPr>
            <w:tcW w:w="1364" w:type="dxa"/>
            <w:shd w:val="clear" w:color="auto" w:fill="FFFFFF" w:themeFill="background1"/>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When should I use different types of pass in order to maintain possession?</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my movement create space and lose defenders?</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I stop an opponent from scoring?</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are the different techniques for scoring goals?</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improve my defensive skills?</w:t>
            </w:r>
          </w:p>
          <w:p w:rsidR="003D49DB" w:rsidRPr="001C1260" w:rsidRDefault="003D49DB" w:rsidP="002966D7">
            <w:pP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help my team to maintain possession under pressure?</w:t>
            </w:r>
          </w:p>
          <w:p w:rsidR="003D49DB" w:rsidRPr="001C1260" w:rsidRDefault="003D49DB" w:rsidP="002966D7">
            <w:pPr>
              <w:ind w:left="-23"/>
              <w:jc w:val="center"/>
              <w:rPr>
                <w:rFonts w:ascii="Ink Free" w:eastAsia="Calibri" w:hAnsi="Ink Free" w:cstheme="minorHAnsi"/>
                <w:b/>
                <w:bCs/>
                <w:sz w:val="16"/>
                <w:szCs w:val="16"/>
              </w:rPr>
            </w:pPr>
          </w:p>
          <w:p w:rsidR="003D49DB" w:rsidRPr="001C1260" w:rsidRDefault="003D49DB" w:rsidP="002966D7">
            <w:pPr>
              <w:rPr>
                <w:rFonts w:ascii="Ink Free" w:hAnsi="Ink Free" w:cstheme="minorHAnsi"/>
                <w:bCs/>
                <w:sz w:val="16"/>
                <w:szCs w:val="16"/>
              </w:rPr>
            </w:pPr>
          </w:p>
        </w:tc>
        <w:tc>
          <w:tcPr>
            <w:tcW w:w="1340" w:type="dxa"/>
            <w:shd w:val="clear" w:color="auto" w:fill="FFFFFF" w:themeFill="background1"/>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many people believe in God?</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do Christians believe God is like?</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are the reasons why some people don’t believe in God?</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are the benefits and challenges of believing in God?</w:t>
            </w:r>
          </w:p>
          <w:p w:rsidR="003D49DB" w:rsidRPr="001C1260" w:rsidRDefault="003D49DB" w:rsidP="002966D7">
            <w:pPr>
              <w:jc w:val="center"/>
              <w:rPr>
                <w:rFonts w:ascii="Ink Free" w:hAnsi="Ink Free" w:cstheme="minorHAnsi"/>
                <w:bCs/>
                <w:sz w:val="16"/>
                <w:szCs w:val="16"/>
              </w:rPr>
            </w:pPr>
            <w:r w:rsidRPr="001C1260">
              <w:rPr>
                <w:rFonts w:ascii="Ink Free" w:hAnsi="Ink Free"/>
                <w:b/>
                <w:sz w:val="16"/>
                <w:szCs w:val="16"/>
              </w:rPr>
              <w:t>Lesson 5 –</w:t>
            </w:r>
            <w:r w:rsidRPr="001C1260">
              <w:rPr>
                <w:rFonts w:ascii="Ink Free" w:hAnsi="Ink Free"/>
                <w:sz w:val="16"/>
                <w:szCs w:val="16"/>
              </w:rPr>
              <w:t xml:space="preserve"> Do all Christians have the same beliefs about how the world began?</w:t>
            </w:r>
          </w:p>
        </w:tc>
        <w:tc>
          <w:tcPr>
            <w:tcW w:w="1493" w:type="dxa"/>
            <w:shd w:val="clear" w:color="auto" w:fill="FFFFFF" w:themeFill="background1"/>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the effects of opposing forces in everyday life?</w:t>
            </w:r>
          </w:p>
          <w:p w:rsidR="003D49DB" w:rsidRPr="001C1260" w:rsidRDefault="003D49DB" w:rsidP="002966D7">
            <w:pPr>
              <w:pStyle w:val="NoSpacing"/>
              <w:jc w:val="center"/>
              <w:rPr>
                <w:rFonts w:ascii="Ink Free" w:hAnsi="Ink Free"/>
                <w:b/>
                <w:sz w:val="16"/>
                <w:szCs w:val="16"/>
              </w:rPr>
            </w:pPr>
            <w:r w:rsidRPr="001C1260">
              <w:rPr>
                <w:rFonts w:ascii="Ink Free" w:hAnsi="Ink Free"/>
                <w:b/>
                <w:sz w:val="16"/>
                <w:szCs w:val="16"/>
              </w:rPr>
              <w:t xml:space="preserve">Lesson 2 – </w:t>
            </w:r>
            <w:r w:rsidRPr="001C1260">
              <w:rPr>
                <w:rFonts w:ascii="Ink Free" w:hAnsi="Ink Free"/>
                <w:sz w:val="16"/>
                <w:szCs w:val="16"/>
              </w:rPr>
              <w:t>Where do we see the effects of friction?</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is the relationship between mass and weight?</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Which factors affect the speed at which objects fall?</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have scientists influenced the way in which we understand forces?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6 (2 sessions) –</w:t>
            </w:r>
            <w:r w:rsidRPr="001C1260">
              <w:rPr>
                <w:rFonts w:ascii="Ink Free" w:hAnsi="Ink Free"/>
                <w:sz w:val="16"/>
                <w:szCs w:val="16"/>
              </w:rPr>
              <w:t xml:space="preserve"> Why do we need to control certain variables?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7 –</w:t>
            </w:r>
            <w:r w:rsidRPr="001C1260">
              <w:rPr>
                <w:rFonts w:ascii="Ink Free" w:hAnsi="Ink Free"/>
                <w:sz w:val="16"/>
                <w:szCs w:val="16"/>
              </w:rPr>
              <w:t xml:space="preserve"> Could a mouse lift an elephant?</w:t>
            </w:r>
          </w:p>
        </w:tc>
      </w:tr>
      <w:tr w:rsidR="003D49DB" w:rsidRPr="001C1260" w:rsidTr="002966D7">
        <w:trPr>
          <w:trHeight w:val="831"/>
        </w:trPr>
        <w:tc>
          <w:tcPr>
            <w:tcW w:w="977" w:type="dxa"/>
            <w:shd w:val="clear" w:color="auto" w:fill="DBE5F1" w:themeFill="accent1" w:themeFillTint="33"/>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lastRenderedPageBreak/>
              <w:t>Autumn 2</w:t>
            </w:r>
          </w:p>
        </w:tc>
        <w:tc>
          <w:tcPr>
            <w:tcW w:w="1246"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p>
        </w:tc>
        <w:tc>
          <w:tcPr>
            <w:tcW w:w="158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Science</w:t>
            </w:r>
          </w:p>
        </w:tc>
      </w:tr>
      <w:tr w:rsidR="003D49DB" w:rsidRPr="001C1260" w:rsidTr="002966D7">
        <w:trPr>
          <w:trHeight w:val="1867"/>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FFFFFF" w:themeFill="background1"/>
          </w:tcPr>
          <w:p w:rsidR="003D49DB" w:rsidRPr="001C1260" w:rsidRDefault="003D49DB" w:rsidP="002966D7">
            <w:pPr>
              <w:rPr>
                <w:rFonts w:ascii="Ink Free" w:hAnsi="Ink Free"/>
                <w:b/>
                <w:sz w:val="16"/>
                <w:szCs w:val="16"/>
              </w:rPr>
            </w:pPr>
            <w:r w:rsidRPr="001C1260">
              <w:rPr>
                <w:rFonts w:ascii="Ink Free" w:hAnsi="Ink Free"/>
                <w:b/>
                <w:sz w:val="16"/>
                <w:szCs w:val="16"/>
              </w:rPr>
              <w:t>Architecture:  Is architecture an artform?</w:t>
            </w:r>
          </w:p>
          <w:p w:rsidR="003D49DB" w:rsidRPr="001C1260" w:rsidRDefault="003D49DB" w:rsidP="002966D7">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2966D7">
            <w:pPr>
              <w:rPr>
                <w:rFonts w:ascii="Ink Free" w:hAnsi="Ink Free"/>
                <w:b/>
                <w:sz w:val="16"/>
                <w:szCs w:val="16"/>
              </w:rPr>
            </w:pPr>
            <w:r w:rsidRPr="001C1260">
              <w:rPr>
                <w:rFonts w:ascii="Ink Free" w:hAnsi="Ink Free"/>
                <w:b/>
                <w:sz w:val="16"/>
                <w:szCs w:val="16"/>
              </w:rPr>
              <w:t>Structure – Bridges</w:t>
            </w:r>
          </w:p>
          <w:p w:rsidR="003D49DB" w:rsidRPr="001C1260" w:rsidRDefault="003D49DB" w:rsidP="002966D7">
            <w:pPr>
              <w:rPr>
                <w:rFonts w:ascii="Ink Free" w:hAnsi="Ink Free"/>
                <w:b/>
                <w:sz w:val="16"/>
                <w:szCs w:val="16"/>
              </w:rPr>
            </w:pPr>
          </w:p>
          <w:p w:rsidR="003D49DB" w:rsidRPr="001C1260" w:rsidRDefault="003D49DB" w:rsidP="002966D7">
            <w:pPr>
              <w:jc w:val="center"/>
              <w:rPr>
                <w:rFonts w:ascii="Ink Free" w:hAnsi="Ink Free" w:cstheme="minorHAnsi"/>
                <w:bCs/>
                <w:sz w:val="16"/>
                <w:szCs w:val="16"/>
              </w:rPr>
            </w:pPr>
            <w:r w:rsidRPr="001C1260">
              <w:rPr>
                <w:rFonts w:ascii="Ink Free" w:hAnsi="Ink Free"/>
                <w:b/>
                <w:sz w:val="16"/>
                <w:szCs w:val="16"/>
              </w:rPr>
              <w:t>What elements need to be considered when designing and building a bridge?</w:t>
            </w:r>
          </w:p>
        </w:tc>
        <w:tc>
          <w:tcPr>
            <w:tcW w:w="1583" w:type="dxa"/>
            <w:shd w:val="clear" w:color="auto" w:fill="FFFFFF" w:themeFill="background1"/>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How do volcanoes affect the lives of people in Iceland?</w:t>
            </w:r>
          </w:p>
          <w:p w:rsidR="003D49DB" w:rsidRPr="001C1260" w:rsidRDefault="003D49DB" w:rsidP="002966D7">
            <w:pPr>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2966D7">
            <w:pPr>
              <w:rPr>
                <w:rFonts w:ascii="Ink Free" w:hAnsi="Ink Free"/>
                <w:b/>
                <w:bCs/>
                <w:sz w:val="16"/>
                <w:szCs w:val="16"/>
              </w:rPr>
            </w:pPr>
            <w:r w:rsidRPr="001C1260">
              <w:rPr>
                <w:rFonts w:ascii="Ink Free" w:hAnsi="Ink Free"/>
                <w:b/>
                <w:bCs/>
                <w:sz w:val="16"/>
                <w:szCs w:val="16"/>
              </w:rPr>
              <w:t>“What Manchester does today, the rest of the world does tomorrow.” What truth is there in Disraeli’s famous quote?</w:t>
            </w:r>
          </w:p>
          <w:p w:rsidR="003D49DB" w:rsidRPr="001C1260" w:rsidRDefault="003D49DB" w:rsidP="002966D7">
            <w:pPr>
              <w:jc w:val="center"/>
              <w:rPr>
                <w:rFonts w:ascii="Ink Free" w:hAnsi="Ink Free" w:cstheme="minorHAnsi"/>
                <w:bCs/>
                <w:sz w:val="16"/>
                <w:szCs w:val="16"/>
              </w:rPr>
            </w:pPr>
          </w:p>
        </w:tc>
        <w:tc>
          <w:tcPr>
            <w:tcW w:w="1473"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How do spreadsheets help us to be more efficient? (Purple Mash)</w:t>
            </w:r>
          </w:p>
        </w:tc>
        <w:tc>
          <w:tcPr>
            <w:tcW w:w="1509" w:type="dxa"/>
            <w:shd w:val="clear" w:color="auto" w:fill="FFFFFF" w:themeFill="background1"/>
          </w:tcPr>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How would I describe myself in Spanish?</w:t>
            </w:r>
          </w:p>
          <w:p w:rsidR="003D49DB" w:rsidRPr="001C1260" w:rsidRDefault="003D49DB" w:rsidP="002966D7">
            <w:pPr>
              <w:pBdr>
                <w:top w:val="nil"/>
                <w:left w:val="nil"/>
                <w:bottom w:val="nil"/>
                <w:right w:val="nil"/>
                <w:between w:val="nil"/>
              </w:pBdr>
              <w:jc w:val="center"/>
              <w:rPr>
                <w:rFonts w:ascii="Ink Free" w:eastAsia="Ink Free" w:hAnsi="Ink Free" w:cs="Ink Free"/>
                <w:b/>
                <w:bCs/>
                <w:sz w:val="16"/>
                <w:szCs w:val="16"/>
              </w:rPr>
            </w:pPr>
            <w:r w:rsidRPr="001C1260">
              <w:rPr>
                <w:rFonts w:ascii="Ink Free" w:hAnsi="Ink Free" w:cs="Helvetica"/>
                <w:b/>
                <w:bCs/>
                <w:color w:val="3C4043"/>
                <w:sz w:val="16"/>
                <w:szCs w:val="16"/>
                <w:shd w:val="clear" w:color="auto" w:fill="F5F5F5"/>
              </w:rPr>
              <w:t>¿</w:t>
            </w:r>
            <w:proofErr w:type="spellStart"/>
            <w:r w:rsidRPr="001C1260">
              <w:rPr>
                <w:rFonts w:ascii="Ink Free" w:hAnsi="Ink Free" w:cs="Helvetica"/>
                <w:b/>
                <w:bCs/>
                <w:color w:val="3C4043"/>
                <w:sz w:val="16"/>
                <w:szCs w:val="16"/>
                <w:shd w:val="clear" w:color="auto" w:fill="F5F5F5"/>
              </w:rPr>
              <w:t>Cómo</w:t>
            </w:r>
            <w:proofErr w:type="spellEnd"/>
            <w:r w:rsidRPr="001C1260">
              <w:rPr>
                <w:rFonts w:ascii="Ink Free" w:hAnsi="Ink Free" w:cs="Helvetica"/>
                <w:b/>
                <w:bCs/>
                <w:color w:val="3C4043"/>
                <w:sz w:val="16"/>
                <w:szCs w:val="16"/>
                <w:shd w:val="clear" w:color="auto" w:fill="F5F5F5"/>
              </w:rPr>
              <w:t xml:space="preserve"> me </w:t>
            </w:r>
            <w:proofErr w:type="spellStart"/>
            <w:r w:rsidRPr="001C1260">
              <w:rPr>
                <w:rFonts w:ascii="Ink Free" w:hAnsi="Ink Free" w:cs="Helvetica"/>
                <w:b/>
                <w:bCs/>
                <w:color w:val="3C4043"/>
                <w:sz w:val="16"/>
                <w:szCs w:val="16"/>
                <w:shd w:val="clear" w:color="auto" w:fill="F5F5F5"/>
              </w:rPr>
              <w:t>describiría</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en</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español</w:t>
            </w:r>
            <w:proofErr w:type="spellEnd"/>
            <w:r w:rsidRPr="001C1260">
              <w:rPr>
                <w:rFonts w:ascii="Ink Free" w:hAnsi="Ink Free" w:cs="Helvetica"/>
                <w:b/>
                <w:bCs/>
                <w:color w:val="3C4043"/>
                <w:sz w:val="16"/>
                <w:szCs w:val="16"/>
                <w:shd w:val="clear" w:color="auto" w:fill="F5F5F5"/>
              </w:rPr>
              <w:t>?</w:t>
            </w:r>
          </w:p>
          <w:p w:rsidR="003D49DB" w:rsidRPr="001C1260" w:rsidRDefault="003D49DB" w:rsidP="002966D7">
            <w:pPr>
              <w:jc w:val="center"/>
              <w:rPr>
                <w:rFonts w:ascii="Ink Free" w:hAnsi="Ink Free" w:cstheme="minorHAnsi"/>
                <w:bCs/>
                <w:sz w:val="16"/>
                <w:szCs w:val="16"/>
              </w:rPr>
            </w:pPr>
          </w:p>
        </w:tc>
        <w:tc>
          <w:tcPr>
            <w:tcW w:w="1207" w:type="dxa"/>
            <w:shd w:val="clear" w:color="auto" w:fill="FFFFFF" w:themeFill="background1"/>
          </w:tcPr>
          <w:p w:rsidR="003D49DB" w:rsidRPr="001C1260" w:rsidRDefault="003D49DB" w:rsidP="002966D7">
            <w:pPr>
              <w:jc w:val="center"/>
              <w:rPr>
                <w:rFonts w:ascii="Ink Free" w:hAnsi="Ink Free" w:cs="Arial"/>
                <w:b/>
                <w:bCs/>
                <w:sz w:val="16"/>
                <w:szCs w:val="16"/>
              </w:rPr>
            </w:pPr>
            <w:proofErr w:type="spellStart"/>
            <w:r w:rsidRPr="001C1260">
              <w:rPr>
                <w:rFonts w:ascii="Ink Free" w:hAnsi="Ink Free" w:cs="Arial"/>
                <w:b/>
                <w:bCs/>
                <w:sz w:val="16"/>
                <w:szCs w:val="16"/>
              </w:rPr>
              <w:t>Livin</w:t>
            </w:r>
            <w:proofErr w:type="spellEnd"/>
            <w:r w:rsidRPr="001C1260">
              <w:rPr>
                <w:rFonts w:ascii="Ink Free" w:hAnsi="Ink Free" w:cs="Arial"/>
                <w:b/>
                <w:bCs/>
                <w:sz w:val="16"/>
                <w:szCs w:val="16"/>
              </w:rPr>
              <w:t>’ On A Prayer</w:t>
            </w:r>
          </w:p>
          <w:p w:rsidR="003D49DB" w:rsidRPr="001C1260" w:rsidRDefault="003D49DB" w:rsidP="002966D7">
            <w:pPr>
              <w:pStyle w:val="NoSpacing"/>
              <w:jc w:val="center"/>
              <w:rPr>
                <w:rFonts w:ascii="Ink Free" w:hAnsi="Ink Free" w:cs="Arial"/>
                <w:b/>
                <w:bCs/>
                <w:sz w:val="16"/>
                <w:szCs w:val="16"/>
                <w:u w:val="single"/>
              </w:rPr>
            </w:pPr>
            <w:r w:rsidRPr="001C1260">
              <w:rPr>
                <w:rFonts w:ascii="Ink Free" w:hAnsi="Ink Free" w:cs="Arial"/>
                <w:b/>
                <w:bCs/>
                <w:sz w:val="16"/>
                <w:szCs w:val="16"/>
                <w:u w:val="single"/>
              </w:rPr>
              <w:t>Rock</w:t>
            </w:r>
          </w:p>
          <w:p w:rsidR="003D49DB" w:rsidRPr="001C1260" w:rsidRDefault="003D49DB" w:rsidP="002966D7">
            <w:pPr>
              <w:jc w:val="center"/>
              <w:rPr>
                <w:rFonts w:ascii="Ink Free" w:hAnsi="Ink Free" w:cstheme="minorHAnsi"/>
                <w:bCs/>
                <w:sz w:val="16"/>
                <w:szCs w:val="16"/>
              </w:rPr>
            </w:pPr>
            <w:r w:rsidRPr="001C1260">
              <w:rPr>
                <w:rFonts w:ascii="Ink Free" w:hAnsi="Ink Free" w:cs="Arial"/>
                <w:b/>
                <w:bCs/>
                <w:sz w:val="16"/>
                <w:szCs w:val="16"/>
              </w:rPr>
              <w:t>What makes a song become a ‘Stadium Anthem’?</w:t>
            </w:r>
          </w:p>
        </w:tc>
        <w:tc>
          <w:tcPr>
            <w:tcW w:w="1398" w:type="dxa"/>
            <w:shd w:val="clear" w:color="auto" w:fill="FFFFFF" w:themeFill="background1"/>
          </w:tcPr>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r w:rsidRPr="001C1260">
              <w:rPr>
                <w:rFonts w:ascii="Ink Free" w:hAnsi="Ink Free" w:cstheme="minorHAnsi"/>
                <w:bCs/>
                <w:sz w:val="16"/>
                <w:szCs w:val="16"/>
              </w:rPr>
              <w:t>Dance CPD – Lesson questions to be determined</w:t>
            </w:r>
          </w:p>
        </w:tc>
        <w:tc>
          <w:tcPr>
            <w:tcW w:w="1364"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What is it important to balance speed, accuracy and control when playing hockey?</w:t>
            </w:r>
          </w:p>
        </w:tc>
        <w:tc>
          <w:tcPr>
            <w:tcW w:w="1340"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What does it mean to be a Muslim in Britain today?</w:t>
            </w:r>
          </w:p>
        </w:tc>
        <w:tc>
          <w:tcPr>
            <w:tcW w:w="1493" w:type="dxa"/>
            <w:shd w:val="clear" w:color="auto" w:fill="FFFFFF" w:themeFill="background1"/>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Oops! Can I get that back? (Reversible and irreversible changes)</w:t>
            </w:r>
          </w:p>
        </w:tc>
      </w:tr>
      <w:tr w:rsidR="003D49DB" w:rsidRPr="001C1260" w:rsidTr="002966D7">
        <w:trPr>
          <w:trHeight w:val="4375"/>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Lesson Questions</w:t>
            </w: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p w:rsidR="003D49DB" w:rsidRPr="001C1260" w:rsidRDefault="003D49DB" w:rsidP="002966D7">
            <w:pPr>
              <w:jc w:val="center"/>
              <w:rPr>
                <w:rFonts w:ascii="Ink Free" w:hAnsi="Ink Free" w:cstheme="minorHAnsi"/>
                <w:b/>
                <w:sz w:val="16"/>
                <w:szCs w:val="16"/>
              </w:rPr>
            </w:pPr>
          </w:p>
        </w:tc>
        <w:tc>
          <w:tcPr>
            <w:tcW w:w="1246" w:type="dxa"/>
            <w:shd w:val="clear" w:color="auto" w:fill="FFFFFF" w:themeFill="background1"/>
          </w:tcPr>
          <w:p w:rsidR="003D49DB" w:rsidRPr="001C1260" w:rsidRDefault="003D49DB" w:rsidP="002966D7">
            <w:pP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t>
            </w:r>
            <w:r w:rsidRPr="001C1260">
              <w:rPr>
                <w:rFonts w:ascii="Ink Free" w:hAnsi="Ink Free" w:cs="Arial"/>
                <w:color w:val="222222"/>
                <w:sz w:val="16"/>
                <w:szCs w:val="16"/>
                <w:shd w:val="clear" w:color="auto" w:fill="FFFFFF"/>
              </w:rPr>
              <w:t>How can I apply observational drawing skills to interpret forms accurately?</w:t>
            </w:r>
          </w:p>
          <w:p w:rsidR="003D49DB" w:rsidRPr="001C1260" w:rsidRDefault="003D49DB" w:rsidP="002966D7">
            <w:pP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can I use a viewfinder to create an abstract design?</w:t>
            </w:r>
          </w:p>
          <w:p w:rsidR="003D49DB" w:rsidRPr="001C1260" w:rsidRDefault="003D49DB" w:rsidP="002966D7">
            <w:pPr>
              <w:rPr>
                <w:rFonts w:ascii="Ink Free" w:hAnsi="Ink Free"/>
                <w:sz w:val="16"/>
                <w:szCs w:val="16"/>
              </w:rPr>
            </w:pPr>
            <w:r w:rsidRPr="001C1260">
              <w:rPr>
                <w:rFonts w:ascii="Ink Free" w:hAnsi="Ink Free"/>
                <w:b/>
                <w:sz w:val="16"/>
                <w:szCs w:val="16"/>
              </w:rPr>
              <w:t>Lesson 6 -</w:t>
            </w:r>
            <w:r w:rsidRPr="001C1260">
              <w:rPr>
                <w:rFonts w:ascii="Ink Free" w:hAnsi="Ink Free"/>
                <w:sz w:val="16"/>
                <w:szCs w:val="16"/>
              </w:rPr>
              <w:t xml:space="preserve"> Which composition skills do I need to develop a drawing into print?</w:t>
            </w:r>
          </w:p>
          <w:p w:rsidR="003D49DB" w:rsidRPr="001C1260" w:rsidRDefault="003D49DB" w:rsidP="002966D7">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2966D7">
            <w:pPr>
              <w:rPr>
                <w:rFonts w:ascii="Ink Free" w:hAnsi="Ink Free"/>
                <w:sz w:val="16"/>
                <w:szCs w:val="16"/>
              </w:rPr>
            </w:pPr>
            <w:r w:rsidRPr="001C1260">
              <w:rPr>
                <w:rFonts w:ascii="Ink Free" w:hAnsi="Ink Free"/>
                <w:b/>
                <w:sz w:val="16"/>
                <w:szCs w:val="16"/>
              </w:rPr>
              <w:t>Lesson 4 and 5 –</w:t>
            </w:r>
            <w:r w:rsidRPr="001C1260">
              <w:rPr>
                <w:rFonts w:ascii="Ink Free" w:hAnsi="Ink Free"/>
                <w:sz w:val="16"/>
                <w:szCs w:val="16"/>
              </w:rPr>
              <w:t xml:space="preserve"> How can I use my knowledge to build my own wooden bridge?</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6 –</w:t>
            </w:r>
            <w:r w:rsidRPr="001C1260">
              <w:rPr>
                <w:rFonts w:ascii="Ink Free" w:hAnsi="Ink Free"/>
                <w:sz w:val="16"/>
                <w:szCs w:val="16"/>
              </w:rPr>
              <w:t xml:space="preserve"> Has my final design met the success criteria?</w:t>
            </w:r>
          </w:p>
          <w:p w:rsidR="003D49DB" w:rsidRPr="001C1260" w:rsidRDefault="003D49DB" w:rsidP="002966D7">
            <w:pPr>
              <w:jc w:val="center"/>
              <w:rPr>
                <w:rFonts w:ascii="Ink Free" w:hAnsi="Ink Free" w:cstheme="minorHAnsi"/>
                <w:bCs/>
                <w:sz w:val="16"/>
                <w:szCs w:val="16"/>
              </w:rPr>
            </w:pPr>
          </w:p>
        </w:tc>
        <w:tc>
          <w:tcPr>
            <w:tcW w:w="1583" w:type="dxa"/>
            <w:shd w:val="clear" w:color="auto" w:fill="FFFFFF" w:themeFill="background1"/>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3 – </w:t>
            </w:r>
            <w:r w:rsidRPr="001C1260">
              <w:rPr>
                <w:rFonts w:ascii="Ink Free" w:hAnsi="Ink Free"/>
                <w:sz w:val="16"/>
                <w:szCs w:val="16"/>
              </w:rPr>
              <w:t>What causes volcanoes to erupt?</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4 – </w:t>
            </w:r>
            <w:r w:rsidRPr="001C1260">
              <w:rPr>
                <w:rFonts w:ascii="Ink Free" w:hAnsi="Ink Free"/>
                <w:sz w:val="16"/>
                <w:szCs w:val="16"/>
              </w:rPr>
              <w:t>Where are volcanoes found and why?</w:t>
            </w:r>
          </w:p>
          <w:p w:rsidR="003D49DB" w:rsidRPr="001C1260" w:rsidRDefault="003D49DB" w:rsidP="002966D7">
            <w:pPr>
              <w:pStyle w:val="NoSpacing"/>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4 –</w:t>
            </w:r>
            <w:r w:rsidRPr="001C1260">
              <w:rPr>
                <w:rFonts w:ascii="Ink Free" w:hAnsi="Ink Free"/>
                <w:sz w:val="16"/>
                <w:szCs w:val="16"/>
              </w:rPr>
              <w:t xml:space="preserve"> Was the industrial revolution? </w:t>
            </w:r>
            <w:r w:rsidRPr="001C1260">
              <w:rPr>
                <w:rFonts w:ascii="Ink Free" w:hAnsi="Ink Free"/>
                <w:b/>
                <w:bCs/>
                <w:sz w:val="16"/>
                <w:szCs w:val="16"/>
              </w:rPr>
              <w:t>Lesson 5 –</w:t>
            </w:r>
            <w:r w:rsidRPr="001C1260">
              <w:rPr>
                <w:rFonts w:ascii="Ink Free" w:hAnsi="Ink Free"/>
                <w:sz w:val="16"/>
                <w:szCs w:val="16"/>
              </w:rPr>
              <w:t xml:space="preserve"> Was the industrial revolution a good thing?</w:t>
            </w:r>
          </w:p>
          <w:p w:rsidR="003D49DB" w:rsidRPr="001C1260" w:rsidRDefault="003D49DB" w:rsidP="002966D7">
            <w:pPr>
              <w:pStyle w:val="NoSpacing"/>
              <w:jc w:val="center"/>
              <w:rPr>
                <w:rFonts w:ascii="Ink Free" w:hAnsi="Ink Free" w:cstheme="minorHAnsi"/>
                <w:bCs/>
                <w:sz w:val="16"/>
                <w:szCs w:val="16"/>
              </w:rPr>
            </w:pPr>
          </w:p>
        </w:tc>
        <w:tc>
          <w:tcPr>
            <w:tcW w:w="1473" w:type="dxa"/>
            <w:shd w:val="clear" w:color="auto" w:fill="FFFFFF" w:themeFill="background1"/>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 xml:space="preserve">How can </w:t>
            </w:r>
            <w:r w:rsidRPr="001C1260">
              <w:rPr>
                <w:rFonts w:ascii="Ink Free" w:hAnsi="Ink Free"/>
                <w:sz w:val="16"/>
                <w:szCs w:val="16"/>
              </w:rPr>
              <w:t>formulae be used in a spreadsheet to convert measurements?</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What hypotheses could be tested using the count tool?</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w:t>
            </w:r>
            <w:r w:rsidRPr="001C1260">
              <w:rPr>
                <w:rFonts w:ascii="Ink Free" w:hAnsi="Ink Free"/>
                <w:sz w:val="16"/>
                <w:szCs w:val="16"/>
              </w:rPr>
              <w:t>spreadsheets be used to model a real-life problem?</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Can a spreadsheet work out your age?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a spreadsheet help to solve real life problems?</w:t>
            </w: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sz w:val="16"/>
                <w:szCs w:val="16"/>
              </w:rPr>
            </w:pPr>
          </w:p>
          <w:p w:rsidR="003D49DB" w:rsidRPr="001C1260" w:rsidRDefault="003D49DB" w:rsidP="002966D7">
            <w:pPr>
              <w:rPr>
                <w:rFonts w:ascii="Ink Free" w:hAnsi="Ink Free" w:cstheme="minorHAnsi"/>
                <w:bCs/>
                <w:sz w:val="16"/>
                <w:szCs w:val="16"/>
              </w:rPr>
            </w:pPr>
          </w:p>
        </w:tc>
        <w:tc>
          <w:tcPr>
            <w:tcW w:w="1509" w:type="dxa"/>
            <w:shd w:val="clear" w:color="auto" w:fill="FFFFFF" w:themeFill="background1"/>
          </w:tcPr>
          <w:p w:rsidR="003D49DB" w:rsidRPr="001C1260" w:rsidRDefault="003D49DB" w:rsidP="002966D7">
            <w:pPr>
              <w:spacing w:after="200" w:line="276" w:lineRule="auto"/>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Which Spanish words can help me describe my feelings??</w:t>
            </w:r>
          </w:p>
          <w:p w:rsidR="003D49DB" w:rsidRPr="001C1260" w:rsidRDefault="003D49DB" w:rsidP="002966D7">
            <w:pPr>
              <w:spacing w:after="200" w:line="276" w:lineRule="auto"/>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do I explain what is wrong when I feel unwell?</w:t>
            </w: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hAnsi="Ink Free" w:cstheme="minorHAnsi"/>
                <w:bCs/>
                <w:sz w:val="16"/>
                <w:szCs w:val="16"/>
              </w:rPr>
              <w:t xml:space="preserve">[Additional Unit:  </w:t>
            </w:r>
            <w:r w:rsidRPr="001C1260">
              <w:rPr>
                <w:rFonts w:ascii="Ink Free" w:eastAsia="Ink Free" w:hAnsi="Ink Free" w:cs="Ink Free"/>
                <w:b/>
                <w:sz w:val="16"/>
                <w:szCs w:val="16"/>
              </w:rPr>
              <w:t xml:space="preserve"> What can I say about myself?</w:t>
            </w:r>
          </w:p>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w:t>
            </w:r>
            <w:proofErr w:type="spellStart"/>
            <w:r w:rsidRPr="001C1260">
              <w:rPr>
                <w:rFonts w:ascii="Ink Free" w:eastAsia="Ink Free" w:hAnsi="Ink Free" w:cs="Ink Free"/>
                <w:b/>
                <w:sz w:val="16"/>
                <w:szCs w:val="16"/>
              </w:rPr>
              <w:t>Qué</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puedo</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decir</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sobre</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mí</w:t>
            </w:r>
            <w:proofErr w:type="spellEnd"/>
            <w:r w:rsidRPr="001C1260">
              <w:rPr>
                <w:rFonts w:ascii="Ink Free" w:eastAsia="Ink Free" w:hAnsi="Ink Free" w:cs="Ink Free"/>
                <w:b/>
                <w:sz w:val="16"/>
                <w:szCs w:val="16"/>
              </w:rPr>
              <w:t>?</w:t>
            </w:r>
          </w:p>
          <w:p w:rsidR="003D49DB" w:rsidRPr="001C1260" w:rsidRDefault="003D49DB" w:rsidP="002966D7">
            <w:pPr>
              <w:jc w:val="center"/>
              <w:rPr>
                <w:rFonts w:ascii="Ink Free" w:hAnsi="Ink Free" w:cstheme="minorHAnsi"/>
                <w:bCs/>
                <w:sz w:val="16"/>
                <w:szCs w:val="16"/>
              </w:rPr>
            </w:pPr>
            <w:r w:rsidRPr="001C1260">
              <w:rPr>
                <w:rFonts w:ascii="Ink Free" w:hAnsi="Ink Free" w:cstheme="minorHAnsi"/>
                <w:bCs/>
                <w:sz w:val="16"/>
                <w:szCs w:val="16"/>
              </w:rPr>
              <w:t xml:space="preserve">See </w:t>
            </w:r>
            <w:proofErr w:type="spellStart"/>
            <w:r w:rsidRPr="001C1260">
              <w:rPr>
                <w:rFonts w:ascii="Ink Free" w:hAnsi="Ink Free" w:cstheme="minorHAnsi"/>
                <w:bCs/>
                <w:sz w:val="16"/>
                <w:szCs w:val="16"/>
              </w:rPr>
              <w:t>MfL</w:t>
            </w:r>
            <w:proofErr w:type="spellEnd"/>
            <w:r w:rsidRPr="001C1260">
              <w:rPr>
                <w:rFonts w:ascii="Ink Free" w:hAnsi="Ink Free" w:cstheme="minorHAnsi"/>
                <w:bCs/>
                <w:sz w:val="16"/>
                <w:szCs w:val="16"/>
              </w:rPr>
              <w:t xml:space="preserve"> Curriculum]</w:t>
            </w:r>
          </w:p>
        </w:tc>
        <w:tc>
          <w:tcPr>
            <w:tcW w:w="1207" w:type="dxa"/>
            <w:shd w:val="clear" w:color="auto" w:fill="FFFFFF" w:themeFill="background1"/>
          </w:tcPr>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4</w:t>
            </w:r>
          </w:p>
          <w:p w:rsidR="003D49DB" w:rsidRPr="001C1260" w:rsidRDefault="003D49DB" w:rsidP="002966D7">
            <w:pPr>
              <w:pStyle w:val="NoSpacing"/>
              <w:rPr>
                <w:rFonts w:ascii="Ink Free" w:hAnsi="Ink Free" w:cs="Arial"/>
                <w:sz w:val="16"/>
                <w:szCs w:val="16"/>
              </w:rPr>
            </w:pPr>
            <w:proofErr w:type="spellStart"/>
            <w:r w:rsidRPr="001C1260">
              <w:rPr>
                <w:rFonts w:ascii="Ink Free" w:hAnsi="Ink Free" w:cs="Arial"/>
                <w:sz w:val="16"/>
                <w:szCs w:val="16"/>
              </w:rPr>
              <w:t>Rockin</w:t>
            </w:r>
            <w:proofErr w:type="spellEnd"/>
            <w:r w:rsidRPr="001C1260">
              <w:rPr>
                <w:rFonts w:ascii="Ink Free" w:hAnsi="Ink Free" w:cs="Arial"/>
                <w:sz w:val="16"/>
                <w:szCs w:val="16"/>
              </w:rPr>
              <w:t xml:space="preserve"> all over the world – Status Quo</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5</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Johnny B. Goode – Chuck Berry</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6</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I saw her standing there – The Beatles</w:t>
            </w:r>
          </w:p>
          <w:p w:rsidR="003D49DB" w:rsidRPr="001C1260" w:rsidRDefault="003D49DB" w:rsidP="002966D7">
            <w:pPr>
              <w:jc w:val="center"/>
              <w:rPr>
                <w:rFonts w:ascii="Ink Free" w:hAnsi="Ink Free" w:cstheme="minorHAnsi"/>
                <w:bCs/>
                <w:sz w:val="16"/>
                <w:szCs w:val="16"/>
              </w:rPr>
            </w:pPr>
          </w:p>
        </w:tc>
        <w:tc>
          <w:tcPr>
            <w:tcW w:w="1398" w:type="dxa"/>
            <w:shd w:val="clear" w:color="auto" w:fill="FFFFFF" w:themeFill="background1"/>
          </w:tcPr>
          <w:p w:rsidR="003D49DB" w:rsidRPr="001C1260" w:rsidRDefault="003D49DB" w:rsidP="002966D7">
            <w:pPr>
              <w:rPr>
                <w:rFonts w:ascii="Ink Free" w:hAnsi="Ink Free" w:cstheme="minorHAnsi"/>
                <w:bCs/>
                <w:sz w:val="16"/>
                <w:szCs w:val="16"/>
              </w:rPr>
            </w:pPr>
          </w:p>
        </w:tc>
        <w:tc>
          <w:tcPr>
            <w:tcW w:w="1364" w:type="dxa"/>
            <w:shd w:val="clear" w:color="auto" w:fill="FFFFFF" w:themeFill="background1"/>
          </w:tcPr>
          <w:p w:rsidR="003D49DB" w:rsidRPr="001C1260" w:rsidRDefault="003D49DB" w:rsidP="002966D7">
            <w:pP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can I improve my dribbling skills?</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When should I pass and when should I dribble?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techniques are there for receiving the ball?</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Why is it important to move into space when attacking?</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Tackling: When is it more effective to jab and when is it better to block?</w:t>
            </w:r>
          </w:p>
          <w:p w:rsidR="003D49DB" w:rsidRPr="001C1260" w:rsidRDefault="003D49DB" w:rsidP="002966D7">
            <w:pPr>
              <w:jc w:val="center"/>
              <w:rPr>
                <w:rFonts w:ascii="Ink Free" w:hAnsi="Ink Free"/>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apply honesty as well as my learnt skills within a game situation?</w:t>
            </w: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spacing w:line="259" w:lineRule="auto"/>
              <w:rPr>
                <w:rFonts w:ascii="Ink Free" w:hAnsi="Ink Free"/>
                <w:sz w:val="16"/>
                <w:szCs w:val="16"/>
              </w:rPr>
            </w:pPr>
          </w:p>
          <w:p w:rsidR="003D49DB" w:rsidRPr="001C1260" w:rsidRDefault="003D49DB" w:rsidP="002966D7">
            <w:pPr>
              <w:spacing w:line="259" w:lineRule="auto"/>
              <w:rPr>
                <w:rFonts w:ascii="Ink Free" w:hAnsi="Ink Free"/>
                <w:sz w:val="16"/>
                <w:szCs w:val="16"/>
              </w:rPr>
            </w:pPr>
          </w:p>
          <w:p w:rsidR="003D49DB" w:rsidRPr="001C1260" w:rsidRDefault="003D49DB" w:rsidP="002966D7">
            <w:pPr>
              <w:spacing w:line="259" w:lineRule="auto"/>
              <w:rPr>
                <w:rFonts w:ascii="Ink Free" w:hAnsi="Ink Free"/>
                <w:sz w:val="16"/>
                <w:szCs w:val="16"/>
              </w:rPr>
            </w:pPr>
          </w:p>
          <w:p w:rsidR="003D49DB" w:rsidRPr="001C1260" w:rsidRDefault="003D49DB" w:rsidP="002966D7">
            <w:pPr>
              <w:spacing w:line="259" w:lineRule="auto"/>
              <w:rPr>
                <w:rFonts w:ascii="Ink Free" w:hAnsi="Ink Free"/>
                <w:sz w:val="16"/>
                <w:szCs w:val="16"/>
              </w:rPr>
            </w:pPr>
          </w:p>
          <w:p w:rsidR="003D49DB" w:rsidRPr="001C1260" w:rsidRDefault="003D49DB" w:rsidP="002966D7">
            <w:pPr>
              <w:spacing w:line="259" w:lineRule="auto"/>
              <w:rPr>
                <w:rFonts w:ascii="Ink Free" w:hAnsi="Ink Free"/>
                <w:sz w:val="16"/>
                <w:szCs w:val="16"/>
              </w:rPr>
            </w:pPr>
          </w:p>
          <w:p w:rsidR="003D49DB" w:rsidRPr="001C1260" w:rsidRDefault="003D49DB" w:rsidP="002966D7">
            <w:pPr>
              <w:spacing w:line="259" w:lineRule="auto"/>
              <w:rPr>
                <w:rFonts w:ascii="Ink Free" w:hAnsi="Ink Free"/>
                <w:sz w:val="16"/>
                <w:szCs w:val="16"/>
              </w:rPr>
            </w:pPr>
          </w:p>
          <w:p w:rsidR="003D49DB" w:rsidRPr="001C1260" w:rsidRDefault="003D49DB" w:rsidP="002966D7">
            <w:pPr>
              <w:spacing w:line="259" w:lineRule="auto"/>
              <w:rPr>
                <w:rFonts w:ascii="Ink Free" w:hAnsi="Ink Free"/>
                <w:sz w:val="16"/>
                <w:szCs w:val="16"/>
              </w:rPr>
            </w:pPr>
          </w:p>
        </w:tc>
        <w:tc>
          <w:tcPr>
            <w:tcW w:w="1340" w:type="dxa"/>
            <w:shd w:val="clear" w:color="auto" w:fill="FFFFFF" w:themeFill="background1"/>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1 – </w:t>
            </w:r>
            <w:r w:rsidRPr="001C1260">
              <w:rPr>
                <w:rFonts w:ascii="Ink Free" w:hAnsi="Ink Free"/>
                <w:sz w:val="16"/>
                <w:szCs w:val="16"/>
              </w:rPr>
              <w:t>What are the values and challenges of following the Five Pillars of Islam?</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can population data tell us about Muslims in Britain today?</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important is the Holy Qur’an to Muslims?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4 – </w:t>
            </w:r>
            <w:r w:rsidRPr="001C1260">
              <w:rPr>
                <w:rFonts w:ascii="Ink Free" w:hAnsi="Ink Free"/>
                <w:sz w:val="16"/>
                <w:szCs w:val="16"/>
              </w:rPr>
              <w:t>What other forms of guidance can Muslims turn to?</w:t>
            </w:r>
          </w:p>
          <w:p w:rsidR="003D49DB" w:rsidRPr="001C1260" w:rsidRDefault="003D49DB" w:rsidP="002966D7">
            <w:pPr>
              <w:jc w:val="center"/>
              <w:rPr>
                <w:rFonts w:ascii="Ink Free" w:hAnsi="Ink Free" w:cstheme="minorHAnsi"/>
                <w:bCs/>
                <w:sz w:val="16"/>
                <w:szCs w:val="16"/>
              </w:rPr>
            </w:pPr>
            <w:r w:rsidRPr="001C1260">
              <w:rPr>
                <w:rFonts w:ascii="Ink Free" w:hAnsi="Ink Free"/>
                <w:b/>
                <w:sz w:val="16"/>
                <w:szCs w:val="16"/>
              </w:rPr>
              <w:t>Lesson 5 –</w:t>
            </w:r>
            <w:r w:rsidRPr="001C1260">
              <w:rPr>
                <w:rFonts w:ascii="Ink Free" w:hAnsi="Ink Free"/>
                <w:sz w:val="16"/>
                <w:szCs w:val="16"/>
              </w:rPr>
              <w:t xml:space="preserve"> How do the designs of mosques reflect the beliefs and practices of Muslims?</w:t>
            </w:r>
          </w:p>
        </w:tc>
        <w:tc>
          <w:tcPr>
            <w:tcW w:w="1493" w:type="dxa"/>
            <w:shd w:val="clear" w:color="auto" w:fill="FFFFFF" w:themeFill="background1"/>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common tests for properties of materials?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are the everyday uses of conductors and insulators?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Which materials are soluble in water?</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How can I separate a range of mixtures back into their original components?</w:t>
            </w:r>
          </w:p>
          <w:p w:rsidR="003D49DB" w:rsidRPr="001C1260" w:rsidRDefault="003D49DB" w:rsidP="002966D7">
            <w:pP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can we tell if a change is reversible or irreversible?</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cstheme="minorHAnsi"/>
                <w:bCs/>
                <w:sz w:val="16"/>
                <w:szCs w:val="16"/>
              </w:rPr>
            </w:pPr>
          </w:p>
        </w:tc>
      </w:tr>
      <w:tr w:rsidR="003D49DB" w:rsidRPr="001C1260" w:rsidTr="002966D7">
        <w:trPr>
          <w:trHeight w:val="813"/>
        </w:trPr>
        <w:tc>
          <w:tcPr>
            <w:tcW w:w="977" w:type="dxa"/>
            <w:shd w:val="clear" w:color="auto" w:fill="DBE5F1" w:themeFill="accent1" w:themeFillTint="33"/>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lastRenderedPageBreak/>
              <w:t>Spring 1</w:t>
            </w:r>
          </w:p>
        </w:tc>
        <w:tc>
          <w:tcPr>
            <w:tcW w:w="1246"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Science</w:t>
            </w:r>
          </w:p>
        </w:tc>
      </w:tr>
      <w:tr w:rsidR="003D49DB" w:rsidRPr="001C1260" w:rsidTr="002966D7">
        <w:trPr>
          <w:trHeight w:val="2058"/>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auto"/>
          </w:tcPr>
          <w:p w:rsidR="003D49DB" w:rsidRPr="001C1260" w:rsidRDefault="003D49DB" w:rsidP="002966D7">
            <w:pPr>
              <w:pStyle w:val="Heading3"/>
              <w:shd w:val="clear" w:color="auto" w:fill="FFFFFF"/>
              <w:outlineLvl w:val="2"/>
              <w:rPr>
                <w:rFonts w:ascii="Ink Free" w:hAnsi="Ink Free"/>
                <w:color w:val="222222"/>
                <w:sz w:val="16"/>
                <w:szCs w:val="16"/>
              </w:rPr>
            </w:pPr>
            <w:r w:rsidRPr="001C1260">
              <w:rPr>
                <w:rFonts w:ascii="Ink Free" w:hAnsi="Ink Free"/>
                <w:color w:val="222222"/>
                <w:sz w:val="16"/>
                <w:szCs w:val="16"/>
              </w:rPr>
              <w:t>Drawing and composition: How can art express a vision of the future?</w:t>
            </w:r>
          </w:p>
          <w:p w:rsidR="003D49DB" w:rsidRPr="001C1260" w:rsidRDefault="003D49DB" w:rsidP="002966D7">
            <w:pPr>
              <w:jc w:val="center"/>
              <w:rPr>
                <w:rFonts w:ascii="Ink Free" w:hAnsi="Ink Free" w:cstheme="minorHAnsi"/>
                <w:bCs/>
                <w:sz w:val="16"/>
                <w:szCs w:val="16"/>
              </w:rPr>
            </w:pPr>
          </w:p>
        </w:tc>
        <w:tc>
          <w:tcPr>
            <w:tcW w:w="1181" w:type="dxa"/>
            <w:shd w:val="clear" w:color="auto" w:fill="auto"/>
          </w:tcPr>
          <w:p w:rsidR="003D49DB" w:rsidRPr="001C1260" w:rsidRDefault="003D49DB" w:rsidP="002966D7">
            <w:pPr>
              <w:rPr>
                <w:rFonts w:ascii="Ink Free" w:hAnsi="Ink Free"/>
                <w:b/>
                <w:sz w:val="16"/>
                <w:szCs w:val="16"/>
              </w:rPr>
            </w:pPr>
            <w:r w:rsidRPr="001C1260">
              <w:rPr>
                <w:rFonts w:ascii="Ink Free" w:hAnsi="Ink Free"/>
                <w:b/>
                <w:sz w:val="16"/>
                <w:szCs w:val="16"/>
              </w:rPr>
              <w:t>Mechanical systems – Pop up book</w:t>
            </w:r>
          </w:p>
          <w:p w:rsidR="003D49DB" w:rsidRPr="001C1260" w:rsidRDefault="003D49DB" w:rsidP="002966D7">
            <w:pPr>
              <w:rPr>
                <w:rFonts w:ascii="Ink Free" w:hAnsi="Ink Free"/>
                <w:b/>
                <w:sz w:val="16"/>
                <w:szCs w:val="16"/>
              </w:rPr>
            </w:pPr>
          </w:p>
          <w:p w:rsidR="003D49DB" w:rsidRPr="001C1260" w:rsidRDefault="003D49DB" w:rsidP="002966D7">
            <w:pPr>
              <w:rPr>
                <w:rFonts w:ascii="Ink Free" w:hAnsi="Ink Free"/>
                <w:b/>
                <w:sz w:val="16"/>
                <w:szCs w:val="16"/>
              </w:rPr>
            </w:pPr>
            <w:r w:rsidRPr="001C1260">
              <w:rPr>
                <w:rFonts w:ascii="Ink Free" w:hAnsi="Ink Free"/>
                <w:b/>
                <w:sz w:val="16"/>
                <w:szCs w:val="16"/>
              </w:rPr>
              <w:t>What makes a pop-up book ‘pop’?</w:t>
            </w:r>
          </w:p>
          <w:p w:rsidR="003D49DB" w:rsidRPr="001C1260" w:rsidRDefault="003D49DB" w:rsidP="002966D7">
            <w:pPr>
              <w:jc w:val="center"/>
              <w:rPr>
                <w:rFonts w:ascii="Ink Free" w:hAnsi="Ink Free" w:cstheme="minorHAnsi"/>
                <w:bCs/>
                <w:sz w:val="16"/>
                <w:szCs w:val="16"/>
              </w:rPr>
            </w:pPr>
          </w:p>
        </w:tc>
        <w:tc>
          <w:tcPr>
            <w:tcW w:w="1583" w:type="dxa"/>
            <w:shd w:val="clear" w:color="auto" w:fill="auto"/>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How do volcanoes affect the lives of people in Iceland?</w:t>
            </w:r>
          </w:p>
          <w:p w:rsidR="003D49DB" w:rsidRPr="001C1260" w:rsidRDefault="003D49DB" w:rsidP="002966D7">
            <w:pPr>
              <w:jc w:val="center"/>
              <w:rPr>
                <w:rFonts w:ascii="Ink Free" w:hAnsi="Ink Free" w:cstheme="minorHAnsi"/>
                <w:bCs/>
                <w:sz w:val="16"/>
                <w:szCs w:val="16"/>
              </w:rPr>
            </w:pPr>
          </w:p>
        </w:tc>
        <w:tc>
          <w:tcPr>
            <w:tcW w:w="1242" w:type="dxa"/>
            <w:shd w:val="clear" w:color="auto" w:fill="auto"/>
          </w:tcPr>
          <w:p w:rsidR="003D49DB" w:rsidRPr="001C1260" w:rsidRDefault="003D49DB" w:rsidP="002966D7">
            <w:pPr>
              <w:rPr>
                <w:rFonts w:ascii="Ink Free" w:hAnsi="Ink Free"/>
                <w:b/>
                <w:bCs/>
                <w:sz w:val="16"/>
                <w:szCs w:val="16"/>
              </w:rPr>
            </w:pPr>
            <w:r w:rsidRPr="001C1260">
              <w:rPr>
                <w:rFonts w:ascii="Ink Free" w:hAnsi="Ink Free"/>
                <w:b/>
                <w:bCs/>
                <w:sz w:val="16"/>
                <w:szCs w:val="16"/>
              </w:rPr>
              <w:t>“What Manchester does today, the rest of the world does tomorrow.” What truth is there in Disraeli’s famous quote?</w:t>
            </w:r>
          </w:p>
          <w:p w:rsidR="003D49DB" w:rsidRPr="001C1260" w:rsidRDefault="003D49DB" w:rsidP="002966D7">
            <w:pPr>
              <w:jc w:val="center"/>
              <w:rPr>
                <w:rFonts w:ascii="Ink Free" w:hAnsi="Ink Free" w:cstheme="minorHAnsi"/>
                <w:bCs/>
                <w:sz w:val="16"/>
                <w:szCs w:val="16"/>
              </w:rPr>
            </w:pPr>
          </w:p>
        </w:tc>
        <w:tc>
          <w:tcPr>
            <w:tcW w:w="147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What goes into the making of a great game?</w:t>
            </w:r>
          </w:p>
        </w:tc>
        <w:tc>
          <w:tcPr>
            <w:tcW w:w="1509" w:type="dxa"/>
            <w:shd w:val="clear" w:color="auto" w:fill="auto"/>
          </w:tcPr>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‘Hey waiter!’ How do I order food and drink in Spanish?</w:t>
            </w:r>
          </w:p>
          <w:p w:rsidR="003D49DB" w:rsidRPr="001C1260" w:rsidRDefault="003D49DB" w:rsidP="002966D7">
            <w:pPr>
              <w:jc w:val="center"/>
              <w:rPr>
                <w:rFonts w:ascii="Ink Free" w:hAnsi="Ink Free" w:cstheme="minorHAnsi"/>
                <w:bCs/>
                <w:sz w:val="16"/>
                <w:szCs w:val="16"/>
              </w:rPr>
            </w:pPr>
            <w:r w:rsidRPr="001C1260">
              <w:rPr>
                <w:rFonts w:ascii="Ink Free" w:eastAsia="Ink Free" w:hAnsi="Ink Free" w:cs="Ink Free"/>
                <w:b/>
                <w:sz w:val="16"/>
                <w:szCs w:val="16"/>
              </w:rPr>
              <w:t>¡</w:t>
            </w:r>
            <w:proofErr w:type="spellStart"/>
            <w:r w:rsidRPr="001C1260">
              <w:rPr>
                <w:rFonts w:ascii="Ink Free" w:eastAsia="Ink Free" w:hAnsi="Ink Free" w:cs="Ink Free"/>
                <w:b/>
                <w:sz w:val="16"/>
                <w:szCs w:val="16"/>
              </w:rPr>
              <w:t>Oye</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camarero</w:t>
            </w:r>
            <w:proofErr w:type="spellEnd"/>
            <w:r w:rsidRPr="001C1260">
              <w:rPr>
                <w:rFonts w:ascii="Ink Free" w:eastAsia="Ink Free" w:hAnsi="Ink Free" w:cs="Ink Free"/>
                <w:b/>
                <w:sz w:val="16"/>
                <w:szCs w:val="16"/>
              </w:rPr>
              <w:t>! ¿</w:t>
            </w:r>
            <w:proofErr w:type="spellStart"/>
            <w:r w:rsidRPr="001C1260">
              <w:rPr>
                <w:rFonts w:ascii="Ink Free" w:eastAsia="Ink Free" w:hAnsi="Ink Free" w:cs="Ink Free"/>
                <w:b/>
                <w:sz w:val="16"/>
                <w:szCs w:val="16"/>
              </w:rPr>
              <w:t>Cómo</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pido</w:t>
            </w:r>
            <w:proofErr w:type="spellEnd"/>
            <w:r w:rsidRPr="001C1260">
              <w:rPr>
                <w:rFonts w:ascii="Ink Free" w:eastAsia="Ink Free" w:hAnsi="Ink Free" w:cs="Ink Free"/>
                <w:b/>
                <w:sz w:val="16"/>
                <w:szCs w:val="16"/>
              </w:rPr>
              <w:t xml:space="preserve"> comida y </w:t>
            </w:r>
            <w:proofErr w:type="spellStart"/>
            <w:r w:rsidRPr="001C1260">
              <w:rPr>
                <w:rFonts w:ascii="Ink Free" w:eastAsia="Ink Free" w:hAnsi="Ink Free" w:cs="Ink Free"/>
                <w:b/>
                <w:sz w:val="16"/>
                <w:szCs w:val="16"/>
              </w:rPr>
              <w:t>bebida</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en</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español</w:t>
            </w:r>
            <w:proofErr w:type="spellEnd"/>
            <w:r w:rsidRPr="001C1260">
              <w:rPr>
                <w:rFonts w:ascii="Ink Free" w:eastAsia="Ink Free" w:hAnsi="Ink Free" w:cs="Ink Free"/>
                <w:b/>
                <w:sz w:val="16"/>
                <w:szCs w:val="16"/>
              </w:rPr>
              <w:t>?</w:t>
            </w:r>
          </w:p>
        </w:tc>
        <w:tc>
          <w:tcPr>
            <w:tcW w:w="1207" w:type="dxa"/>
            <w:shd w:val="clear" w:color="auto" w:fill="auto"/>
          </w:tcPr>
          <w:p w:rsidR="003D49DB" w:rsidRPr="001C1260" w:rsidRDefault="003D49DB" w:rsidP="002966D7">
            <w:pPr>
              <w:jc w:val="center"/>
              <w:rPr>
                <w:rFonts w:ascii="Ink Free" w:hAnsi="Ink Free" w:cs="Arial"/>
                <w:b/>
                <w:bCs/>
                <w:sz w:val="16"/>
                <w:szCs w:val="16"/>
              </w:rPr>
            </w:pPr>
            <w:r w:rsidRPr="001C1260">
              <w:rPr>
                <w:rFonts w:ascii="Ink Free" w:hAnsi="Ink Free" w:cs="Arial"/>
                <w:b/>
                <w:bCs/>
                <w:sz w:val="16"/>
                <w:szCs w:val="16"/>
              </w:rPr>
              <w:t>Make You Feel My Love</w:t>
            </w:r>
          </w:p>
          <w:p w:rsidR="003D49DB" w:rsidRPr="001C1260" w:rsidRDefault="003D49DB" w:rsidP="002966D7">
            <w:pPr>
              <w:pStyle w:val="NoSpacing"/>
              <w:jc w:val="center"/>
              <w:rPr>
                <w:rFonts w:ascii="Ink Free" w:hAnsi="Ink Free" w:cs="Arial"/>
                <w:b/>
                <w:bCs/>
                <w:sz w:val="16"/>
                <w:szCs w:val="16"/>
                <w:u w:val="single"/>
              </w:rPr>
            </w:pPr>
            <w:r w:rsidRPr="001C1260">
              <w:rPr>
                <w:rFonts w:ascii="Ink Free" w:hAnsi="Ink Free" w:cs="Arial"/>
                <w:b/>
                <w:bCs/>
                <w:sz w:val="16"/>
                <w:szCs w:val="16"/>
                <w:u w:val="single"/>
              </w:rPr>
              <w:t>Pop</w:t>
            </w:r>
          </w:p>
          <w:p w:rsidR="003D49DB" w:rsidRPr="001C1260" w:rsidRDefault="003D49DB" w:rsidP="002966D7">
            <w:pPr>
              <w:jc w:val="center"/>
              <w:rPr>
                <w:rFonts w:ascii="Ink Free" w:hAnsi="Ink Free" w:cstheme="minorHAnsi"/>
                <w:bCs/>
                <w:sz w:val="16"/>
                <w:szCs w:val="16"/>
              </w:rPr>
            </w:pPr>
            <w:r w:rsidRPr="001C1260">
              <w:rPr>
                <w:rFonts w:ascii="Ink Free" w:hAnsi="Ink Free" w:cs="Arial"/>
                <w:b/>
                <w:bCs/>
                <w:sz w:val="16"/>
                <w:szCs w:val="16"/>
              </w:rPr>
              <w:t>Why are ballads so popular when they are often so sad?</w:t>
            </w:r>
          </w:p>
        </w:tc>
        <w:tc>
          <w:tcPr>
            <w:tcW w:w="1398" w:type="dxa"/>
            <w:shd w:val="clear" w:color="auto" w:fill="auto"/>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Gymnastics: What skills do I need when creating a gymnastics sequence with a partner?</w:t>
            </w:r>
          </w:p>
          <w:p w:rsidR="003D49DB" w:rsidRPr="001C1260" w:rsidRDefault="003D49DB" w:rsidP="002966D7">
            <w:pPr>
              <w:jc w:val="center"/>
              <w:rPr>
                <w:rFonts w:ascii="Ink Free" w:hAnsi="Ink Free" w:cstheme="minorHAnsi"/>
                <w:bCs/>
                <w:sz w:val="16"/>
                <w:szCs w:val="16"/>
              </w:rPr>
            </w:pPr>
            <w:r w:rsidRPr="001C1260">
              <w:rPr>
                <w:rFonts w:ascii="Ink Free" w:hAnsi="Ink Free" w:cstheme="minorHAnsi"/>
                <w:bCs/>
                <w:sz w:val="16"/>
                <w:szCs w:val="16"/>
              </w:rPr>
              <w:t>Lesson questions may change depending on coverage from Autumn 1 CPD</w:t>
            </w:r>
          </w:p>
        </w:tc>
        <w:tc>
          <w:tcPr>
            <w:tcW w:w="1364" w:type="dxa"/>
            <w:shd w:val="clear" w:color="auto" w:fill="auto"/>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How important is space in netball?</w:t>
            </w:r>
          </w:p>
          <w:p w:rsidR="003D49DB" w:rsidRPr="001C1260" w:rsidRDefault="003D49DB" w:rsidP="002966D7">
            <w:pPr>
              <w:jc w:val="center"/>
              <w:rPr>
                <w:rFonts w:ascii="Ink Free" w:hAnsi="Ink Free" w:cstheme="minorHAnsi"/>
                <w:bCs/>
                <w:sz w:val="16"/>
                <w:szCs w:val="16"/>
              </w:rPr>
            </w:pPr>
          </w:p>
        </w:tc>
        <w:tc>
          <w:tcPr>
            <w:tcW w:w="1340" w:type="dxa"/>
            <w:shd w:val="clear" w:color="auto" w:fill="auto"/>
          </w:tcPr>
          <w:p w:rsidR="003D49DB" w:rsidRPr="001C1260" w:rsidRDefault="003D49DB" w:rsidP="002966D7">
            <w:pPr>
              <w:pStyle w:val="NoSpacing"/>
              <w:jc w:val="center"/>
              <w:rPr>
                <w:rFonts w:ascii="Ink Free" w:hAnsi="Ink Free"/>
                <w:b/>
                <w:bCs/>
                <w:sz w:val="16"/>
                <w:szCs w:val="16"/>
              </w:rPr>
            </w:pPr>
            <w:r w:rsidRPr="001C1260">
              <w:rPr>
                <w:rFonts w:ascii="Ink Free" w:hAnsi="Ink Free"/>
                <w:b/>
                <w:bCs/>
                <w:sz w:val="16"/>
                <w:szCs w:val="16"/>
              </w:rPr>
              <w:t>Is it better to express your religion through arts and architecture or in</w:t>
            </w:r>
          </w:p>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charity and generosity?</w:t>
            </w:r>
          </w:p>
        </w:tc>
        <w:tc>
          <w:tcPr>
            <w:tcW w:w="149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How do we know what is ‘out of this world’?</w:t>
            </w:r>
          </w:p>
        </w:tc>
      </w:tr>
      <w:tr w:rsidR="003D49DB" w:rsidRPr="001C1260" w:rsidTr="002966D7">
        <w:trPr>
          <w:trHeight w:val="3829"/>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auto"/>
          </w:tcPr>
          <w:p w:rsidR="003D49DB" w:rsidRPr="001C1260" w:rsidRDefault="003D49DB" w:rsidP="002966D7">
            <w:pPr>
              <w:pStyle w:val="Heading3"/>
              <w:shd w:val="clear" w:color="auto" w:fill="FFFFFF"/>
              <w:outlineLvl w:val="2"/>
              <w:rPr>
                <w:rFonts w:ascii="Ink Free" w:hAnsi="Ink Free"/>
                <w:b w:val="0"/>
                <w:color w:val="222222"/>
                <w:sz w:val="16"/>
                <w:szCs w:val="16"/>
              </w:rPr>
            </w:pPr>
            <w:r w:rsidRPr="001C1260">
              <w:rPr>
                <w:rFonts w:ascii="Ink Free" w:hAnsi="Ink Free" w:cs="Arial"/>
                <w:color w:val="222222"/>
                <w:sz w:val="16"/>
                <w:szCs w:val="16"/>
                <w:shd w:val="clear" w:color="auto" w:fill="FFFFFF"/>
              </w:rPr>
              <w:t>Lesson 1 -</w:t>
            </w:r>
            <w:r w:rsidRPr="001C1260">
              <w:rPr>
                <w:rFonts w:ascii="Ink Free" w:hAnsi="Ink Free" w:cs="Arial"/>
                <w:b w:val="0"/>
                <w:color w:val="222222"/>
                <w:sz w:val="16"/>
                <w:szCs w:val="16"/>
                <w:shd w:val="clear" w:color="auto" w:fill="FFFFFF"/>
              </w:rPr>
              <w:t xml:space="preserve"> What is the purpose and effect of imagery within different types of art?</w:t>
            </w:r>
          </w:p>
          <w:p w:rsidR="003D49DB" w:rsidRPr="001C1260" w:rsidRDefault="003D49DB" w:rsidP="002966D7">
            <w:pPr>
              <w:pStyle w:val="Heading3"/>
              <w:shd w:val="clear" w:color="auto" w:fill="FFFFFF"/>
              <w:outlineLvl w:val="2"/>
              <w:rPr>
                <w:rFonts w:ascii="Ink Free" w:hAnsi="Ink Free" w:cs="Arial"/>
                <w:b w:val="0"/>
                <w:color w:val="222222"/>
                <w:sz w:val="16"/>
                <w:szCs w:val="16"/>
                <w:shd w:val="clear" w:color="auto" w:fill="FFFFFF"/>
              </w:rPr>
            </w:pPr>
            <w:r w:rsidRPr="001C1260">
              <w:rPr>
                <w:rFonts w:ascii="Ink Free" w:hAnsi="Ink Free"/>
                <w:color w:val="222222"/>
                <w:sz w:val="16"/>
                <w:szCs w:val="16"/>
              </w:rPr>
              <w:t>Lessons 2 and 3 -</w:t>
            </w:r>
            <w:r w:rsidRPr="001C1260">
              <w:rPr>
                <w:rFonts w:ascii="Ink Free" w:hAnsi="Ink Free"/>
                <w:b w:val="0"/>
                <w:color w:val="222222"/>
                <w:sz w:val="16"/>
                <w:szCs w:val="16"/>
              </w:rPr>
              <w:t xml:space="preserve"> What </w:t>
            </w:r>
            <w:r w:rsidRPr="001C1260">
              <w:rPr>
                <w:rFonts w:ascii="Ink Free" w:hAnsi="Ink Free" w:cs="Arial"/>
                <w:b w:val="0"/>
                <w:color w:val="222222"/>
                <w:sz w:val="16"/>
                <w:szCs w:val="16"/>
                <w:shd w:val="clear" w:color="auto" w:fill="FFFFFF"/>
              </w:rPr>
              <w:t>decision-making happens within creative processes?</w:t>
            </w:r>
          </w:p>
          <w:p w:rsidR="003D49DB" w:rsidRPr="001C1260" w:rsidRDefault="003D49DB" w:rsidP="002966D7">
            <w:pPr>
              <w:jc w:val="center"/>
              <w:rPr>
                <w:rFonts w:ascii="Ink Free" w:hAnsi="Ink Free" w:cstheme="minorHAnsi"/>
                <w:bCs/>
                <w:sz w:val="16"/>
                <w:szCs w:val="16"/>
              </w:rPr>
            </w:pPr>
          </w:p>
        </w:tc>
        <w:tc>
          <w:tcPr>
            <w:tcW w:w="1181" w:type="dxa"/>
            <w:shd w:val="clear" w:color="auto" w:fill="auto"/>
          </w:tcPr>
          <w:p w:rsidR="003D49DB" w:rsidRPr="001C1260" w:rsidRDefault="003D49DB" w:rsidP="002966D7">
            <w:pP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types of mechanisms can we see in pop-up books? </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do prototypes help us to understand mechanisms? </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can I use my design brief to construct a pop-up book? </w:t>
            </w:r>
          </w:p>
          <w:p w:rsidR="003D49DB" w:rsidRPr="001C1260" w:rsidRDefault="003D49DB" w:rsidP="002966D7">
            <w:pPr>
              <w:jc w:val="center"/>
              <w:rPr>
                <w:rFonts w:ascii="Ink Free" w:hAnsi="Ink Free" w:cstheme="minorHAnsi"/>
                <w:bCs/>
                <w:sz w:val="16"/>
                <w:szCs w:val="16"/>
              </w:rPr>
            </w:pPr>
          </w:p>
        </w:tc>
        <w:tc>
          <w:tcPr>
            <w:tcW w:w="158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5 – </w:t>
            </w:r>
            <w:r w:rsidRPr="001C1260">
              <w:rPr>
                <w:rFonts w:ascii="Ink Free" w:hAnsi="Ink Free"/>
                <w:sz w:val="16"/>
                <w:szCs w:val="16"/>
              </w:rPr>
              <w:t xml:space="preserve">What happened during the </w:t>
            </w:r>
            <w:proofErr w:type="spellStart"/>
            <w:r w:rsidRPr="001C1260">
              <w:rPr>
                <w:rFonts w:ascii="Ink Free" w:hAnsi="Ink Free"/>
                <w:sz w:val="16"/>
                <w:szCs w:val="16"/>
              </w:rPr>
              <w:t>Eldfell</w:t>
            </w:r>
            <w:proofErr w:type="spellEnd"/>
            <w:r w:rsidRPr="001C1260">
              <w:rPr>
                <w:rFonts w:ascii="Ink Free" w:hAnsi="Ink Free"/>
                <w:sz w:val="16"/>
                <w:szCs w:val="16"/>
              </w:rPr>
              <w:t xml:space="preserve"> eruption of 1973?</w:t>
            </w:r>
          </w:p>
          <w:p w:rsidR="003D49DB" w:rsidRPr="001C1260" w:rsidRDefault="003D49DB" w:rsidP="002966D7">
            <w:pPr>
              <w:pStyle w:val="NoSpacing"/>
              <w:jc w:val="center"/>
              <w:rPr>
                <w:rFonts w:ascii="Ink Free" w:hAnsi="Ink Free" w:cstheme="minorHAnsi"/>
                <w:bCs/>
                <w:sz w:val="16"/>
                <w:szCs w:val="16"/>
              </w:rPr>
            </w:pPr>
            <w:r w:rsidRPr="001C1260">
              <w:rPr>
                <w:rFonts w:ascii="Ink Free" w:hAnsi="Ink Free"/>
                <w:b/>
                <w:bCs/>
                <w:sz w:val="16"/>
                <w:szCs w:val="16"/>
              </w:rPr>
              <w:t xml:space="preserve">Lesson 6 – </w:t>
            </w:r>
            <w:r w:rsidRPr="001C1260">
              <w:rPr>
                <w:rFonts w:ascii="Ink Free" w:hAnsi="Ink Free"/>
                <w:sz w:val="16"/>
                <w:szCs w:val="16"/>
              </w:rPr>
              <w:t>Why do people choose to live in areas of volcanic activity?</w:t>
            </w:r>
          </w:p>
        </w:tc>
        <w:tc>
          <w:tcPr>
            <w:tcW w:w="1242"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6 –</w:t>
            </w:r>
            <w:r w:rsidRPr="001C1260">
              <w:rPr>
                <w:rFonts w:ascii="Ink Free" w:hAnsi="Ink Free"/>
                <w:sz w:val="16"/>
                <w:szCs w:val="16"/>
              </w:rPr>
              <w:t xml:space="preserve"> What struggles have Mancunians overcome?</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7 –</w:t>
            </w:r>
            <w:r w:rsidRPr="001C1260">
              <w:rPr>
                <w:rFonts w:ascii="Ink Free" w:hAnsi="Ink Free"/>
                <w:sz w:val="16"/>
                <w:szCs w:val="16"/>
              </w:rPr>
              <w:t xml:space="preserve"> What does Manchester lead the world in today?</w:t>
            </w: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r w:rsidRPr="001C1260">
              <w:rPr>
                <w:rFonts w:ascii="Ink Free" w:hAnsi="Ink Free" w:cstheme="minorHAnsi"/>
                <w:bCs/>
                <w:sz w:val="16"/>
                <w:szCs w:val="16"/>
              </w:rPr>
              <w:t>Field trip to Manchester</w:t>
            </w:r>
          </w:p>
        </w:tc>
        <w:tc>
          <w:tcPr>
            <w:tcW w:w="1473" w:type="dxa"/>
            <w:shd w:val="clear" w:color="auto" w:fill="auto"/>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What are the elements of a successful game?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do I ensure that my design fits my theme?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alterations do I need to make to maximise playability?</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instructions must I provide to ensure others can play my game?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Why is it important to evaluate our games?</w:t>
            </w: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spacing w:line="259" w:lineRule="auto"/>
              <w:rPr>
                <w:rFonts w:ascii="Ink Free" w:hAnsi="Ink Free" w:cs="Arial"/>
                <w:sz w:val="16"/>
                <w:szCs w:val="16"/>
              </w:rPr>
            </w:pPr>
          </w:p>
        </w:tc>
        <w:tc>
          <w:tcPr>
            <w:tcW w:w="1509" w:type="dxa"/>
            <w:shd w:val="clear" w:color="auto" w:fill="auto"/>
          </w:tcPr>
          <w:p w:rsidR="003D49DB" w:rsidRPr="001C1260" w:rsidRDefault="003D49DB" w:rsidP="002966D7">
            <w:pPr>
              <w:spacing w:line="276" w:lineRule="auto"/>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would you like to drink? </w:t>
            </w:r>
          </w:p>
          <w:p w:rsidR="003D49DB" w:rsidRPr="001C1260" w:rsidRDefault="003D49DB" w:rsidP="002966D7">
            <w:pPr>
              <w:spacing w:line="276" w:lineRule="auto"/>
              <w:jc w:val="center"/>
              <w:rPr>
                <w:rFonts w:ascii="Ink Free" w:hAnsi="Ink Free"/>
                <w:sz w:val="16"/>
                <w:szCs w:val="16"/>
              </w:rPr>
            </w:pPr>
          </w:p>
          <w:p w:rsidR="003D49DB" w:rsidRPr="001C1260" w:rsidRDefault="003D49DB" w:rsidP="002966D7">
            <w:pPr>
              <w:spacing w:line="276" w:lineRule="auto"/>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time does the restaurant open and close?</w:t>
            </w:r>
          </w:p>
          <w:p w:rsidR="003D49DB" w:rsidRPr="001C1260" w:rsidRDefault="003D49DB" w:rsidP="002966D7">
            <w:pPr>
              <w:spacing w:line="276" w:lineRule="auto"/>
              <w:ind w:left="720"/>
              <w:jc w:val="center"/>
              <w:rPr>
                <w:rFonts w:ascii="Ink Free" w:hAnsi="Ink Free"/>
                <w:sz w:val="16"/>
                <w:szCs w:val="16"/>
              </w:rPr>
            </w:pPr>
          </w:p>
          <w:p w:rsidR="003D49DB" w:rsidRPr="001C1260" w:rsidRDefault="003D49DB" w:rsidP="002966D7">
            <w:pPr>
              <w:spacing w:line="276" w:lineRule="auto"/>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What would I like for breakfast?</w:t>
            </w:r>
          </w:p>
          <w:p w:rsidR="003D49DB" w:rsidRPr="001C1260" w:rsidRDefault="003D49DB" w:rsidP="002966D7">
            <w:pPr>
              <w:jc w:val="center"/>
              <w:rPr>
                <w:rFonts w:ascii="Ink Free" w:hAnsi="Ink Free" w:cstheme="minorHAnsi"/>
                <w:bCs/>
                <w:sz w:val="16"/>
                <w:szCs w:val="16"/>
              </w:rPr>
            </w:pPr>
          </w:p>
        </w:tc>
        <w:tc>
          <w:tcPr>
            <w:tcW w:w="1207" w:type="dxa"/>
            <w:shd w:val="clear" w:color="auto" w:fill="auto"/>
          </w:tcPr>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1</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Make you feel my love – Adele</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2</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Make you feel my love – Bob Dylan</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3</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So Amazing – Luther Vandross</w:t>
            </w:r>
          </w:p>
          <w:p w:rsidR="003D49DB" w:rsidRPr="001C1260" w:rsidRDefault="003D49DB" w:rsidP="002966D7">
            <w:pPr>
              <w:jc w:val="center"/>
              <w:rPr>
                <w:rFonts w:ascii="Ink Free" w:hAnsi="Ink Free" w:cstheme="minorHAnsi"/>
                <w:bCs/>
                <w:sz w:val="16"/>
                <w:szCs w:val="16"/>
              </w:rPr>
            </w:pPr>
          </w:p>
        </w:tc>
        <w:tc>
          <w:tcPr>
            <w:tcW w:w="1398" w:type="dxa"/>
            <w:shd w:val="clear" w:color="auto" w:fill="auto"/>
          </w:tcPr>
          <w:p w:rsidR="003D49DB" w:rsidRPr="001C1260" w:rsidRDefault="003D49DB" w:rsidP="002966D7">
            <w:pPr>
              <w:ind w:left="20"/>
              <w:jc w:val="center"/>
              <w:rPr>
                <w:rFonts w:ascii="Ink Free" w:eastAsia="Calibri" w:hAnsi="Ink Free" w:cstheme="minorHAnsi"/>
                <w:sz w:val="16"/>
                <w:szCs w:val="16"/>
              </w:rPr>
            </w:pPr>
            <w:r w:rsidRPr="001C1260">
              <w:rPr>
                <w:rFonts w:ascii="Ink Free" w:eastAsia="Calibri" w:hAnsi="Ink Free" w:cstheme="minorHAnsi"/>
                <w:b/>
                <w:bCs/>
                <w:sz w:val="16"/>
                <w:szCs w:val="16"/>
              </w:rPr>
              <w:t>Lessons 1 and 2 -</w:t>
            </w:r>
            <w:r w:rsidRPr="001C1260">
              <w:rPr>
                <w:rFonts w:ascii="Ink Free" w:eastAsia="Calibri" w:hAnsi="Ink Free" w:cstheme="minorHAnsi"/>
                <w:sz w:val="16"/>
                <w:szCs w:val="16"/>
              </w:rPr>
              <w:t xml:space="preserve"> How does travelling link actions in both canon and synchronisation?</w:t>
            </w:r>
          </w:p>
          <w:p w:rsidR="003D49DB" w:rsidRPr="001C1260" w:rsidRDefault="003D49DB" w:rsidP="002966D7">
            <w:pPr>
              <w:ind w:left="20"/>
              <w:jc w:val="center"/>
              <w:rPr>
                <w:rFonts w:ascii="Ink Free" w:eastAsia="Calibri" w:hAnsi="Ink Free" w:cstheme="minorHAnsi"/>
                <w:sz w:val="16"/>
                <w:szCs w:val="16"/>
              </w:rPr>
            </w:pPr>
            <w:r w:rsidRPr="001C1260">
              <w:rPr>
                <w:rFonts w:ascii="Ink Free" w:eastAsia="Calibri" w:hAnsi="Ink Free" w:cstheme="minorHAnsi"/>
                <w:b/>
                <w:bCs/>
                <w:sz w:val="16"/>
                <w:szCs w:val="16"/>
              </w:rPr>
              <w:t>Lessons 3 and 4 -</w:t>
            </w:r>
            <w:r w:rsidRPr="001C1260">
              <w:rPr>
                <w:rFonts w:ascii="Ink Free" w:eastAsia="Calibri" w:hAnsi="Ink Free" w:cstheme="minorHAnsi"/>
                <w:sz w:val="16"/>
                <w:szCs w:val="16"/>
              </w:rPr>
              <w:t xml:space="preserve"> How important is timing when matching and mirroring my partner?</w:t>
            </w:r>
          </w:p>
          <w:p w:rsidR="003D49DB" w:rsidRPr="001C1260" w:rsidRDefault="003D49DB" w:rsidP="002966D7">
            <w:pPr>
              <w:ind w:left="20"/>
              <w:jc w:val="center"/>
              <w:rPr>
                <w:rFonts w:ascii="Ink Free" w:eastAsia="Calibri" w:hAnsi="Ink Free" w:cstheme="minorHAnsi"/>
                <w:sz w:val="16"/>
                <w:szCs w:val="16"/>
              </w:rPr>
            </w:pPr>
            <w:r w:rsidRPr="001C1260">
              <w:rPr>
                <w:rFonts w:ascii="Ink Free" w:eastAsia="Calibri" w:hAnsi="Ink Free" w:cstheme="minorHAnsi"/>
                <w:b/>
                <w:bCs/>
                <w:sz w:val="16"/>
                <w:szCs w:val="16"/>
              </w:rPr>
              <w:t>Lessons 5 and 6 -</w:t>
            </w:r>
            <w:r w:rsidRPr="001C1260">
              <w:rPr>
                <w:rFonts w:ascii="Ink Free" w:eastAsia="Calibri" w:hAnsi="Ink Free" w:cstheme="minorHAnsi"/>
                <w:sz w:val="16"/>
                <w:szCs w:val="16"/>
              </w:rPr>
              <w:t xml:space="preserve"> What does a quality partner sequence look like?</w:t>
            </w:r>
          </w:p>
          <w:p w:rsidR="003D49DB" w:rsidRPr="001C1260" w:rsidRDefault="003D49DB" w:rsidP="002966D7">
            <w:pPr>
              <w:ind w:left="20"/>
              <w:jc w:val="center"/>
              <w:rPr>
                <w:rFonts w:ascii="Ink Free" w:eastAsia="Calibri" w:hAnsi="Ink Free" w:cstheme="minorHAnsi"/>
                <w:sz w:val="16"/>
                <w:szCs w:val="16"/>
              </w:rPr>
            </w:pPr>
          </w:p>
          <w:p w:rsidR="003D49DB" w:rsidRPr="001C1260" w:rsidRDefault="003D49DB" w:rsidP="002966D7">
            <w:pPr>
              <w:ind w:left="20"/>
              <w:jc w:val="center"/>
              <w:rPr>
                <w:rFonts w:ascii="Ink Free" w:eastAsia="Calibri" w:hAnsi="Ink Free" w:cstheme="minorHAnsi"/>
                <w:sz w:val="16"/>
                <w:szCs w:val="16"/>
              </w:rPr>
            </w:pPr>
          </w:p>
          <w:p w:rsidR="003D49DB" w:rsidRPr="001C1260" w:rsidRDefault="003D49DB" w:rsidP="002966D7">
            <w:pPr>
              <w:ind w:left="20"/>
              <w:jc w:val="center"/>
              <w:rPr>
                <w:rFonts w:ascii="Ink Free" w:eastAsia="Calibri" w:hAnsi="Ink Free" w:cstheme="minorHAnsi"/>
                <w:sz w:val="16"/>
                <w:szCs w:val="16"/>
              </w:rPr>
            </w:pPr>
          </w:p>
          <w:p w:rsidR="003D49DB" w:rsidRPr="001C1260" w:rsidRDefault="003D49DB" w:rsidP="002966D7">
            <w:pPr>
              <w:ind w:left="20"/>
              <w:jc w:val="center"/>
              <w:rPr>
                <w:rFonts w:ascii="Ink Free" w:eastAsia="Calibri" w:hAnsi="Ink Free" w:cstheme="minorHAnsi"/>
                <w:sz w:val="16"/>
                <w:szCs w:val="16"/>
              </w:rPr>
            </w:pPr>
          </w:p>
          <w:p w:rsidR="003D49DB" w:rsidRPr="001C1260" w:rsidRDefault="003D49DB" w:rsidP="002966D7">
            <w:pPr>
              <w:rPr>
                <w:rFonts w:ascii="Ink Free" w:eastAsia="Calibri" w:hAnsi="Ink Free" w:cstheme="minorHAnsi"/>
                <w:sz w:val="16"/>
                <w:szCs w:val="16"/>
              </w:rPr>
            </w:pPr>
          </w:p>
          <w:p w:rsidR="003D49DB" w:rsidRPr="001C1260" w:rsidRDefault="003D49DB" w:rsidP="002966D7">
            <w:pPr>
              <w:ind w:left="20"/>
              <w:jc w:val="center"/>
              <w:rPr>
                <w:rFonts w:ascii="Ink Free" w:eastAsia="Calibri" w:hAnsi="Ink Free" w:cstheme="minorHAnsi"/>
                <w:sz w:val="16"/>
                <w:szCs w:val="16"/>
              </w:rPr>
            </w:pPr>
          </w:p>
          <w:p w:rsidR="003D49DB" w:rsidRPr="001C1260" w:rsidRDefault="003D49DB" w:rsidP="002966D7">
            <w:pPr>
              <w:ind w:left="20"/>
              <w:jc w:val="center"/>
              <w:rPr>
                <w:rFonts w:ascii="Ink Free" w:eastAsia="Calibri" w:hAnsi="Ink Free" w:cstheme="minorHAnsi"/>
                <w:sz w:val="16"/>
                <w:szCs w:val="16"/>
              </w:rPr>
            </w:pPr>
          </w:p>
          <w:p w:rsidR="003D49DB" w:rsidRPr="001C1260" w:rsidRDefault="003D49DB" w:rsidP="002966D7">
            <w:pPr>
              <w:ind w:left="20"/>
              <w:jc w:val="center"/>
              <w:rPr>
                <w:rFonts w:ascii="Ink Free" w:eastAsia="Calibri" w:hAnsi="Ink Free" w:cstheme="minorHAnsi"/>
                <w:sz w:val="16"/>
                <w:szCs w:val="16"/>
              </w:rPr>
            </w:pPr>
          </w:p>
          <w:p w:rsidR="003D49DB" w:rsidRPr="001C1260" w:rsidRDefault="003D49DB" w:rsidP="002966D7">
            <w:pPr>
              <w:jc w:val="center"/>
              <w:rPr>
                <w:rFonts w:ascii="Ink Free" w:hAnsi="Ink Free" w:cstheme="minorHAnsi"/>
                <w:bCs/>
                <w:sz w:val="16"/>
                <w:szCs w:val="16"/>
              </w:rPr>
            </w:pPr>
          </w:p>
        </w:tc>
        <w:tc>
          <w:tcPr>
            <w:tcW w:w="1364" w:type="dxa"/>
            <w:shd w:val="clear" w:color="auto" w:fill="auto"/>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do we retain possession through passing and movement?</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I create and use space to support a teammate?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I use agility to lose a defender?</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defending skills should I develop to gain possession?</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do I improve my shooting skills?</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apply what I have learnt to a game situation?</w:t>
            </w:r>
          </w:p>
          <w:p w:rsidR="003D49DB" w:rsidRPr="001C1260" w:rsidRDefault="003D49DB" w:rsidP="002966D7">
            <w:pPr>
              <w:jc w:val="center"/>
              <w:rPr>
                <w:rFonts w:ascii="Ink Free" w:hAnsi="Ink Free" w:cs="Arial"/>
                <w:b/>
                <w:sz w:val="16"/>
                <w:szCs w:val="16"/>
              </w:rPr>
            </w:pPr>
          </w:p>
        </w:tc>
        <w:tc>
          <w:tcPr>
            <w:tcW w:w="1340"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1 – </w:t>
            </w:r>
            <w:r w:rsidRPr="001C1260">
              <w:rPr>
                <w:rFonts w:ascii="Ink Free" w:hAnsi="Ink Free"/>
                <w:sz w:val="16"/>
                <w:szCs w:val="16"/>
              </w:rPr>
              <w:t>How is religion expressed through architecture?</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are the similarities and differences between Muslim and Christian art?</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do religions teach about charity?</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4 – </w:t>
            </w:r>
            <w:r w:rsidRPr="001C1260">
              <w:rPr>
                <w:rFonts w:ascii="Ink Free" w:hAnsi="Ink Free"/>
                <w:sz w:val="16"/>
                <w:szCs w:val="16"/>
              </w:rPr>
              <w:t>What work do religious charities do?</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Why might some people be critical of religious architecture?</w:t>
            </w:r>
          </w:p>
          <w:p w:rsidR="003D49DB" w:rsidRPr="001C1260" w:rsidRDefault="003D49DB" w:rsidP="002966D7">
            <w:pPr>
              <w:jc w:val="center"/>
              <w:rPr>
                <w:rFonts w:ascii="Ink Free" w:hAnsi="Ink Free" w:cstheme="minorHAnsi"/>
                <w:bCs/>
                <w:sz w:val="16"/>
                <w:szCs w:val="16"/>
              </w:rPr>
            </w:pPr>
            <w:r w:rsidRPr="001C1260">
              <w:rPr>
                <w:rFonts w:ascii="Ink Free" w:hAnsi="Ink Free"/>
                <w:b/>
                <w:sz w:val="16"/>
                <w:szCs w:val="16"/>
              </w:rPr>
              <w:t>Lesson 6 –</w:t>
            </w:r>
            <w:r w:rsidRPr="001C1260">
              <w:rPr>
                <w:rFonts w:ascii="Ink Free" w:hAnsi="Ink Free"/>
                <w:sz w:val="16"/>
                <w:szCs w:val="16"/>
              </w:rPr>
              <w:t xml:space="preserve"> Which has the greatest impact: Art or charity?</w:t>
            </w:r>
          </w:p>
        </w:tc>
        <w:tc>
          <w:tcPr>
            <w:tcW w:w="149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t>
            </w:r>
          </w:p>
          <w:p w:rsidR="003D49DB" w:rsidRPr="001C1260" w:rsidRDefault="003D49DB" w:rsidP="002966D7">
            <w:pPr>
              <w:pStyle w:val="NoSpacing"/>
              <w:jc w:val="center"/>
              <w:rPr>
                <w:rFonts w:ascii="Ink Free" w:hAnsi="Ink Free"/>
                <w:b/>
                <w:sz w:val="16"/>
                <w:szCs w:val="16"/>
              </w:rPr>
            </w:pPr>
            <w:r w:rsidRPr="001C1260">
              <w:rPr>
                <w:rFonts w:ascii="Ink Free" w:hAnsi="Ink Free"/>
                <w:sz w:val="16"/>
                <w:szCs w:val="16"/>
              </w:rPr>
              <w:t>What is in our solar system</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Why don’t we all float off into space?</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 xml:space="preserve">How easy is it to create a scale model of the solar system? </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4 Part 1 </w:t>
            </w:r>
            <w:proofErr w:type="gramStart"/>
            <w:r w:rsidRPr="001C1260">
              <w:rPr>
                <w:rFonts w:ascii="Ink Free" w:hAnsi="Ink Free"/>
                <w:b/>
                <w:sz w:val="16"/>
                <w:szCs w:val="16"/>
              </w:rPr>
              <w:t>–</w:t>
            </w:r>
            <w:r w:rsidRPr="001C1260">
              <w:rPr>
                <w:rFonts w:ascii="Ink Free" w:hAnsi="Ink Free"/>
                <w:sz w:val="16"/>
                <w:szCs w:val="16"/>
              </w:rPr>
              <w:t xml:space="preserve">  How</w:t>
            </w:r>
            <w:proofErr w:type="gramEnd"/>
            <w:r w:rsidRPr="001C1260">
              <w:rPr>
                <w:rFonts w:ascii="Ink Free" w:hAnsi="Ink Free"/>
                <w:sz w:val="16"/>
                <w:szCs w:val="16"/>
              </w:rPr>
              <w:t xml:space="preserve"> has our understanding of the solar system changed throughout history?</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4 Part 2 </w:t>
            </w:r>
            <w:proofErr w:type="gramStart"/>
            <w:r w:rsidRPr="001C1260">
              <w:rPr>
                <w:rFonts w:ascii="Ink Free" w:hAnsi="Ink Free"/>
                <w:b/>
                <w:sz w:val="16"/>
                <w:szCs w:val="16"/>
              </w:rPr>
              <w:t>–</w:t>
            </w:r>
            <w:r w:rsidRPr="001C1260">
              <w:rPr>
                <w:rFonts w:ascii="Ink Free" w:hAnsi="Ink Free"/>
                <w:sz w:val="16"/>
                <w:szCs w:val="16"/>
              </w:rPr>
              <w:t xml:space="preserve">  How</w:t>
            </w:r>
            <w:proofErr w:type="gramEnd"/>
            <w:r w:rsidRPr="001C1260">
              <w:rPr>
                <w:rFonts w:ascii="Ink Free" w:hAnsi="Ink Free"/>
                <w:sz w:val="16"/>
                <w:szCs w:val="16"/>
              </w:rPr>
              <w:t xml:space="preserve"> has our understanding of the solar system changed throughout history?</w:t>
            </w:r>
          </w:p>
          <w:p w:rsidR="003D49DB" w:rsidRPr="001C1260" w:rsidRDefault="003D49DB" w:rsidP="002966D7">
            <w:pPr>
              <w:pStyle w:val="NoSpacing"/>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do we know about our home planet Earth?</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6 </w:t>
            </w:r>
            <w:proofErr w:type="gramStart"/>
            <w:r w:rsidRPr="001C1260">
              <w:rPr>
                <w:rFonts w:ascii="Ink Free" w:hAnsi="Ink Free"/>
                <w:b/>
                <w:sz w:val="16"/>
                <w:szCs w:val="16"/>
              </w:rPr>
              <w:t>–</w:t>
            </w:r>
            <w:r w:rsidRPr="001C1260">
              <w:rPr>
                <w:rFonts w:ascii="Ink Free" w:hAnsi="Ink Free"/>
                <w:sz w:val="16"/>
                <w:szCs w:val="16"/>
              </w:rPr>
              <w:t xml:space="preserve">  How</w:t>
            </w:r>
            <w:proofErr w:type="gramEnd"/>
            <w:r w:rsidRPr="001C1260">
              <w:rPr>
                <w:rFonts w:ascii="Ink Free" w:hAnsi="Ink Free"/>
                <w:sz w:val="16"/>
                <w:szCs w:val="16"/>
              </w:rPr>
              <w:t xml:space="preserve"> do we get day and night?</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7 </w:t>
            </w:r>
            <w:proofErr w:type="gramStart"/>
            <w:r w:rsidRPr="001C1260">
              <w:rPr>
                <w:rFonts w:ascii="Ink Free" w:hAnsi="Ink Free"/>
                <w:b/>
                <w:sz w:val="16"/>
                <w:szCs w:val="16"/>
              </w:rPr>
              <w:t>–</w:t>
            </w:r>
            <w:r w:rsidRPr="001C1260">
              <w:rPr>
                <w:rFonts w:ascii="Ink Free" w:hAnsi="Ink Free"/>
                <w:sz w:val="16"/>
                <w:szCs w:val="16"/>
              </w:rPr>
              <w:t xml:space="preserve">  Is</w:t>
            </w:r>
            <w:proofErr w:type="gramEnd"/>
            <w:r w:rsidRPr="001C1260">
              <w:rPr>
                <w:rFonts w:ascii="Ink Free" w:hAnsi="Ink Free"/>
                <w:sz w:val="16"/>
                <w:szCs w:val="16"/>
              </w:rPr>
              <w:t xml:space="preserve"> there a relationship between planets and moons? </w:t>
            </w:r>
          </w:p>
          <w:p w:rsidR="003D49DB" w:rsidRPr="001C1260" w:rsidRDefault="003D49DB" w:rsidP="002966D7">
            <w:pPr>
              <w:pStyle w:val="NoSpacing"/>
              <w:rPr>
                <w:rFonts w:ascii="Ink Free" w:hAnsi="Ink Free"/>
                <w:sz w:val="16"/>
                <w:szCs w:val="16"/>
              </w:rPr>
            </w:pPr>
          </w:p>
        </w:tc>
      </w:tr>
      <w:tr w:rsidR="003D49DB" w:rsidRPr="001C1260" w:rsidTr="002966D7">
        <w:trPr>
          <w:trHeight w:val="831"/>
        </w:trPr>
        <w:tc>
          <w:tcPr>
            <w:tcW w:w="977" w:type="dxa"/>
            <w:shd w:val="clear" w:color="auto" w:fill="DBE5F1" w:themeFill="accent1" w:themeFillTint="33"/>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lastRenderedPageBreak/>
              <w:t>Spring 2</w:t>
            </w:r>
          </w:p>
        </w:tc>
        <w:tc>
          <w:tcPr>
            <w:tcW w:w="1246"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Science</w:t>
            </w:r>
          </w:p>
        </w:tc>
      </w:tr>
      <w:tr w:rsidR="003D49DB" w:rsidRPr="001C1260" w:rsidTr="002966D7">
        <w:trPr>
          <w:trHeight w:val="1867"/>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auto"/>
          </w:tcPr>
          <w:p w:rsidR="003D49DB" w:rsidRPr="001C1260" w:rsidRDefault="003D49DB" w:rsidP="002966D7">
            <w:pPr>
              <w:pStyle w:val="Heading3"/>
              <w:shd w:val="clear" w:color="auto" w:fill="FFFFFF"/>
              <w:outlineLvl w:val="2"/>
              <w:rPr>
                <w:rFonts w:ascii="Ink Free" w:hAnsi="Ink Free"/>
                <w:color w:val="222222"/>
                <w:sz w:val="16"/>
                <w:szCs w:val="16"/>
              </w:rPr>
            </w:pPr>
            <w:r w:rsidRPr="001C1260">
              <w:rPr>
                <w:rFonts w:ascii="Ink Free" w:hAnsi="Ink Free"/>
                <w:color w:val="222222"/>
                <w:sz w:val="16"/>
                <w:szCs w:val="16"/>
              </w:rPr>
              <w:t>Drawing and composition: How can art express a vision of the future?</w:t>
            </w:r>
          </w:p>
          <w:p w:rsidR="003D49DB" w:rsidRPr="001C1260" w:rsidRDefault="003D49DB" w:rsidP="002966D7">
            <w:pPr>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2966D7">
            <w:pPr>
              <w:rPr>
                <w:rFonts w:ascii="Ink Free" w:hAnsi="Ink Free"/>
                <w:b/>
                <w:sz w:val="16"/>
                <w:szCs w:val="16"/>
              </w:rPr>
            </w:pPr>
            <w:r w:rsidRPr="001C1260">
              <w:rPr>
                <w:rFonts w:ascii="Ink Free" w:hAnsi="Ink Free"/>
                <w:b/>
                <w:sz w:val="16"/>
                <w:szCs w:val="16"/>
              </w:rPr>
              <w:t>Mechanical systems – Pop up book</w:t>
            </w:r>
          </w:p>
          <w:p w:rsidR="003D49DB" w:rsidRPr="001C1260" w:rsidRDefault="003D49DB" w:rsidP="002966D7">
            <w:pPr>
              <w:rPr>
                <w:rFonts w:ascii="Ink Free" w:hAnsi="Ink Free"/>
                <w:b/>
                <w:sz w:val="16"/>
                <w:szCs w:val="16"/>
              </w:rPr>
            </w:pPr>
          </w:p>
          <w:p w:rsidR="003D49DB" w:rsidRPr="001C1260" w:rsidRDefault="003D49DB" w:rsidP="002966D7">
            <w:pPr>
              <w:rPr>
                <w:rFonts w:ascii="Ink Free" w:hAnsi="Ink Free"/>
                <w:b/>
                <w:sz w:val="16"/>
                <w:szCs w:val="16"/>
              </w:rPr>
            </w:pPr>
            <w:r w:rsidRPr="001C1260">
              <w:rPr>
                <w:rFonts w:ascii="Ink Free" w:hAnsi="Ink Free"/>
                <w:b/>
                <w:sz w:val="16"/>
                <w:szCs w:val="16"/>
              </w:rPr>
              <w:t>What makes a pop-up book ‘pop’?</w:t>
            </w:r>
          </w:p>
          <w:p w:rsidR="003D49DB" w:rsidRPr="001C1260" w:rsidRDefault="003D49DB" w:rsidP="002966D7">
            <w:pPr>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Which has had the bigger impact: humans on rivers or rivers on humans?</w:t>
            </w:r>
          </w:p>
        </w:tc>
        <w:tc>
          <w:tcPr>
            <w:tcW w:w="1242"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Why was winning the Battle of Britain so important?</w:t>
            </w:r>
          </w:p>
        </w:tc>
        <w:tc>
          <w:tcPr>
            <w:tcW w:w="147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What do we use databases for?</w:t>
            </w:r>
          </w:p>
        </w:tc>
        <w:tc>
          <w:tcPr>
            <w:tcW w:w="1509" w:type="dxa"/>
            <w:shd w:val="clear" w:color="auto" w:fill="auto"/>
          </w:tcPr>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‘Hey waiter!’ How do I order food and drink in Spanish?</w:t>
            </w:r>
          </w:p>
          <w:p w:rsidR="003D49DB" w:rsidRPr="001C1260" w:rsidRDefault="003D49DB" w:rsidP="002966D7">
            <w:pPr>
              <w:jc w:val="center"/>
              <w:rPr>
                <w:rFonts w:ascii="Ink Free" w:hAnsi="Ink Free" w:cstheme="minorHAnsi"/>
                <w:bCs/>
                <w:sz w:val="16"/>
                <w:szCs w:val="16"/>
              </w:rPr>
            </w:pPr>
            <w:r w:rsidRPr="001C1260">
              <w:rPr>
                <w:rFonts w:ascii="Ink Free" w:eastAsia="Ink Free" w:hAnsi="Ink Free" w:cs="Ink Free"/>
                <w:b/>
                <w:sz w:val="16"/>
                <w:szCs w:val="16"/>
              </w:rPr>
              <w:t>¡</w:t>
            </w:r>
            <w:proofErr w:type="spellStart"/>
            <w:r w:rsidRPr="001C1260">
              <w:rPr>
                <w:rFonts w:ascii="Ink Free" w:eastAsia="Ink Free" w:hAnsi="Ink Free" w:cs="Ink Free"/>
                <w:b/>
                <w:sz w:val="16"/>
                <w:szCs w:val="16"/>
              </w:rPr>
              <w:t>Oye</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camarero</w:t>
            </w:r>
            <w:proofErr w:type="spellEnd"/>
            <w:r w:rsidRPr="001C1260">
              <w:rPr>
                <w:rFonts w:ascii="Ink Free" w:eastAsia="Ink Free" w:hAnsi="Ink Free" w:cs="Ink Free"/>
                <w:b/>
                <w:sz w:val="16"/>
                <w:szCs w:val="16"/>
              </w:rPr>
              <w:t>! ¿</w:t>
            </w:r>
            <w:proofErr w:type="spellStart"/>
            <w:r w:rsidRPr="001C1260">
              <w:rPr>
                <w:rFonts w:ascii="Ink Free" w:eastAsia="Ink Free" w:hAnsi="Ink Free" w:cs="Ink Free"/>
                <w:b/>
                <w:sz w:val="16"/>
                <w:szCs w:val="16"/>
              </w:rPr>
              <w:t>Cómo</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pido</w:t>
            </w:r>
            <w:proofErr w:type="spellEnd"/>
            <w:r w:rsidRPr="001C1260">
              <w:rPr>
                <w:rFonts w:ascii="Ink Free" w:eastAsia="Ink Free" w:hAnsi="Ink Free" w:cs="Ink Free"/>
                <w:b/>
                <w:sz w:val="16"/>
                <w:szCs w:val="16"/>
              </w:rPr>
              <w:t xml:space="preserve"> comida y </w:t>
            </w:r>
            <w:proofErr w:type="spellStart"/>
            <w:r w:rsidRPr="001C1260">
              <w:rPr>
                <w:rFonts w:ascii="Ink Free" w:eastAsia="Ink Free" w:hAnsi="Ink Free" w:cs="Ink Free"/>
                <w:b/>
                <w:sz w:val="16"/>
                <w:szCs w:val="16"/>
              </w:rPr>
              <w:t>bebida</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en</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español</w:t>
            </w:r>
            <w:proofErr w:type="spellEnd"/>
            <w:r w:rsidRPr="001C1260">
              <w:rPr>
                <w:rFonts w:ascii="Ink Free" w:eastAsia="Ink Free" w:hAnsi="Ink Free" w:cs="Ink Free"/>
                <w:b/>
                <w:sz w:val="16"/>
                <w:szCs w:val="16"/>
              </w:rPr>
              <w:t>?</w:t>
            </w:r>
          </w:p>
        </w:tc>
        <w:tc>
          <w:tcPr>
            <w:tcW w:w="1207" w:type="dxa"/>
            <w:shd w:val="clear" w:color="auto" w:fill="auto"/>
          </w:tcPr>
          <w:p w:rsidR="003D49DB" w:rsidRPr="001C1260" w:rsidRDefault="003D49DB" w:rsidP="002966D7">
            <w:pPr>
              <w:jc w:val="center"/>
              <w:rPr>
                <w:rFonts w:ascii="Ink Free" w:hAnsi="Ink Free" w:cs="Arial"/>
                <w:b/>
                <w:bCs/>
                <w:sz w:val="16"/>
                <w:szCs w:val="16"/>
              </w:rPr>
            </w:pPr>
            <w:r w:rsidRPr="001C1260">
              <w:rPr>
                <w:rFonts w:ascii="Ink Free" w:hAnsi="Ink Free" w:cs="Arial"/>
                <w:b/>
                <w:bCs/>
                <w:sz w:val="16"/>
                <w:szCs w:val="16"/>
              </w:rPr>
              <w:t>Make You Feel My Love</w:t>
            </w:r>
          </w:p>
          <w:p w:rsidR="003D49DB" w:rsidRPr="001C1260" w:rsidRDefault="003D49DB" w:rsidP="002966D7">
            <w:pPr>
              <w:pStyle w:val="NoSpacing"/>
              <w:jc w:val="center"/>
              <w:rPr>
                <w:rFonts w:ascii="Ink Free" w:hAnsi="Ink Free" w:cs="Arial"/>
                <w:b/>
                <w:bCs/>
                <w:sz w:val="16"/>
                <w:szCs w:val="16"/>
                <w:u w:val="single"/>
              </w:rPr>
            </w:pPr>
            <w:r w:rsidRPr="001C1260">
              <w:rPr>
                <w:rFonts w:ascii="Ink Free" w:hAnsi="Ink Free" w:cs="Arial"/>
                <w:b/>
                <w:bCs/>
                <w:sz w:val="16"/>
                <w:szCs w:val="16"/>
                <w:u w:val="single"/>
              </w:rPr>
              <w:t>Pop</w:t>
            </w:r>
          </w:p>
          <w:p w:rsidR="003D49DB" w:rsidRPr="001C1260" w:rsidRDefault="003D49DB" w:rsidP="002966D7">
            <w:pPr>
              <w:jc w:val="center"/>
              <w:rPr>
                <w:rFonts w:ascii="Ink Free" w:hAnsi="Ink Free" w:cstheme="minorHAnsi"/>
                <w:bCs/>
                <w:sz w:val="16"/>
                <w:szCs w:val="16"/>
              </w:rPr>
            </w:pPr>
            <w:r w:rsidRPr="001C1260">
              <w:rPr>
                <w:rFonts w:ascii="Ink Free" w:hAnsi="Ink Free" w:cs="Arial"/>
                <w:b/>
                <w:bCs/>
                <w:sz w:val="16"/>
                <w:szCs w:val="16"/>
              </w:rPr>
              <w:t>Why are ballads so popular when they are often so sad?</w:t>
            </w:r>
          </w:p>
        </w:tc>
        <w:tc>
          <w:tcPr>
            <w:tcW w:w="1398" w:type="dxa"/>
            <w:shd w:val="clear" w:color="auto" w:fill="auto"/>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Dance: Can we create our own dance by chance?</w:t>
            </w:r>
          </w:p>
          <w:p w:rsidR="003D49DB" w:rsidRPr="001C1260" w:rsidRDefault="003D49DB" w:rsidP="002966D7">
            <w:pPr>
              <w:jc w:val="center"/>
              <w:rPr>
                <w:rFonts w:ascii="Ink Free" w:hAnsi="Ink Free" w:cstheme="minorHAnsi"/>
                <w:bCs/>
                <w:sz w:val="16"/>
                <w:szCs w:val="16"/>
              </w:rPr>
            </w:pPr>
          </w:p>
        </w:tc>
        <w:tc>
          <w:tcPr>
            <w:tcW w:w="1364" w:type="dxa"/>
            <w:shd w:val="clear" w:color="auto" w:fill="auto"/>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Tennis: What tactical awareness do I need to develop in order to outwit an opponent in tennis?</w:t>
            </w:r>
          </w:p>
          <w:p w:rsidR="003D49DB" w:rsidRPr="001C1260" w:rsidRDefault="003D49DB" w:rsidP="002966D7">
            <w:pPr>
              <w:jc w:val="center"/>
              <w:rPr>
                <w:rFonts w:ascii="Ink Free" w:hAnsi="Ink Free" w:cstheme="minorHAnsi"/>
                <w:bCs/>
                <w:sz w:val="16"/>
                <w:szCs w:val="16"/>
              </w:rPr>
            </w:pPr>
          </w:p>
        </w:tc>
        <w:tc>
          <w:tcPr>
            <w:tcW w:w="1340" w:type="dxa"/>
            <w:shd w:val="clear" w:color="auto" w:fill="auto"/>
          </w:tcPr>
          <w:p w:rsidR="003D49DB" w:rsidRPr="001C1260" w:rsidRDefault="003D49DB" w:rsidP="002966D7">
            <w:pPr>
              <w:pStyle w:val="NoSpacing"/>
              <w:jc w:val="center"/>
              <w:rPr>
                <w:rFonts w:ascii="Ink Free" w:hAnsi="Ink Free"/>
                <w:b/>
                <w:bCs/>
                <w:sz w:val="16"/>
                <w:szCs w:val="16"/>
              </w:rPr>
            </w:pPr>
            <w:r w:rsidRPr="001C1260">
              <w:rPr>
                <w:rFonts w:ascii="Ink Free" w:hAnsi="Ink Free"/>
                <w:b/>
                <w:bCs/>
                <w:sz w:val="16"/>
                <w:szCs w:val="16"/>
              </w:rPr>
              <w:t>What would Jesus do? (Can we live by the values of Jesus in the</w:t>
            </w:r>
          </w:p>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twenty-first century?)</w:t>
            </w:r>
          </w:p>
        </w:tc>
        <w:tc>
          <w:tcPr>
            <w:tcW w:w="149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How can our actions affect the future of our planet?</w:t>
            </w:r>
          </w:p>
        </w:tc>
      </w:tr>
      <w:tr w:rsidR="003D49DB" w:rsidRPr="001C1260" w:rsidTr="002966D7">
        <w:trPr>
          <w:trHeight w:val="4375"/>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auto"/>
          </w:tcPr>
          <w:p w:rsidR="003D49DB" w:rsidRPr="001C1260" w:rsidRDefault="003D49DB" w:rsidP="002966D7">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 xml:space="preserve">Lesson 4 </w:t>
            </w:r>
            <w:proofErr w:type="gramStart"/>
            <w:r w:rsidRPr="001C1260">
              <w:rPr>
                <w:rFonts w:ascii="Ink Free" w:hAnsi="Ink Free"/>
                <w:color w:val="222222"/>
                <w:sz w:val="16"/>
                <w:szCs w:val="16"/>
              </w:rPr>
              <w:t>-</w:t>
            </w:r>
            <w:r w:rsidRPr="001C1260">
              <w:rPr>
                <w:rFonts w:ascii="Ink Free" w:hAnsi="Ink Free"/>
                <w:b w:val="0"/>
                <w:color w:val="222222"/>
                <w:sz w:val="16"/>
                <w:szCs w:val="16"/>
              </w:rPr>
              <w:t xml:space="preserve">  How</w:t>
            </w:r>
            <w:proofErr w:type="gramEnd"/>
            <w:r w:rsidRPr="001C1260">
              <w:rPr>
                <w:rFonts w:ascii="Ink Free" w:hAnsi="Ink Free"/>
                <w:b w:val="0"/>
                <w:color w:val="222222"/>
                <w:sz w:val="16"/>
                <w:szCs w:val="16"/>
              </w:rPr>
              <w:t xml:space="preserve"> can we use a range of textures to create a collagraph plate for printing?</w:t>
            </w:r>
          </w:p>
          <w:p w:rsidR="003D49DB" w:rsidRPr="001C1260" w:rsidRDefault="003D49DB" w:rsidP="002966D7">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Lesson 5 –</w:t>
            </w:r>
            <w:r w:rsidRPr="001C1260">
              <w:rPr>
                <w:rFonts w:ascii="Ink Free" w:hAnsi="Ink Free"/>
                <w:b w:val="0"/>
                <w:color w:val="222222"/>
                <w:sz w:val="16"/>
                <w:szCs w:val="16"/>
              </w:rPr>
              <w:t xml:space="preserve"> In which ways can I explore my vision of the future?</w:t>
            </w:r>
          </w:p>
          <w:p w:rsidR="003D49DB" w:rsidRPr="001C1260" w:rsidRDefault="003D49DB" w:rsidP="002966D7">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Lesson 6 –</w:t>
            </w:r>
            <w:r w:rsidRPr="001C1260">
              <w:rPr>
                <w:rFonts w:ascii="Ink Free" w:hAnsi="Ink Free"/>
                <w:b w:val="0"/>
                <w:color w:val="222222"/>
                <w:sz w:val="16"/>
                <w:szCs w:val="16"/>
              </w:rPr>
              <w:t xml:space="preserve"> Which techniques would be most suitable for my final composition? </w:t>
            </w:r>
          </w:p>
          <w:p w:rsidR="003D49DB" w:rsidRPr="001C1260" w:rsidRDefault="003D49DB" w:rsidP="002966D7">
            <w:pPr>
              <w:pStyle w:val="NoSpacing"/>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2966D7">
            <w:pP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kind of movement can levers produce? </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kind of movement can sliders produce? </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6 –</w:t>
            </w:r>
            <w:r w:rsidRPr="001C1260">
              <w:rPr>
                <w:rFonts w:ascii="Ink Free" w:hAnsi="Ink Free"/>
                <w:sz w:val="16"/>
                <w:szCs w:val="16"/>
              </w:rPr>
              <w:t xml:space="preserve"> How can I ensure that my finished product is aesthetically pleasing and fit for purpose?</w:t>
            </w:r>
          </w:p>
          <w:p w:rsidR="003D49DB" w:rsidRPr="001C1260" w:rsidRDefault="003D49DB" w:rsidP="002966D7">
            <w:pPr>
              <w:pStyle w:val="NoSpacing"/>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1 – </w:t>
            </w:r>
            <w:r w:rsidRPr="001C1260">
              <w:rPr>
                <w:rFonts w:ascii="Ink Free" w:hAnsi="Ink Free"/>
                <w:sz w:val="16"/>
                <w:szCs w:val="16"/>
              </w:rPr>
              <w:t>Why are most towns and cities located near to rivers?</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2 – </w:t>
            </w:r>
            <w:r w:rsidRPr="001C1260">
              <w:rPr>
                <w:rFonts w:ascii="Ink Free" w:hAnsi="Ink Free"/>
                <w:sz w:val="16"/>
                <w:szCs w:val="16"/>
              </w:rPr>
              <w:t>What part do rivers play in the water cycle?</w:t>
            </w:r>
          </w:p>
          <w:p w:rsidR="003D49DB" w:rsidRPr="001C1260" w:rsidRDefault="003D49DB" w:rsidP="002966D7">
            <w:pPr>
              <w:pStyle w:val="NoSpacing"/>
              <w:jc w:val="center"/>
              <w:rPr>
                <w:rFonts w:ascii="Ink Free" w:hAnsi="Ink Free"/>
                <w:sz w:val="16"/>
                <w:szCs w:val="16"/>
              </w:rPr>
            </w:pPr>
          </w:p>
        </w:tc>
        <w:tc>
          <w:tcPr>
            <w:tcW w:w="1242" w:type="dxa"/>
            <w:shd w:val="clear" w:color="auto" w:fill="auto"/>
          </w:tcPr>
          <w:p w:rsidR="003D49DB" w:rsidRPr="001C1260" w:rsidRDefault="003D49DB" w:rsidP="002966D7">
            <w:pPr>
              <w:pStyle w:val="NoSpacing"/>
              <w:jc w:val="both"/>
              <w:rPr>
                <w:rFonts w:ascii="Ink Free" w:hAnsi="Ink Free"/>
                <w:sz w:val="16"/>
                <w:szCs w:val="16"/>
              </w:rPr>
            </w:pPr>
            <w:r w:rsidRPr="001C1260">
              <w:rPr>
                <w:rFonts w:ascii="Ink Free" w:hAnsi="Ink Free"/>
                <w:b/>
                <w:bCs/>
                <w:sz w:val="16"/>
                <w:szCs w:val="16"/>
              </w:rPr>
              <w:t>Lesson 1 –</w:t>
            </w:r>
            <w:r w:rsidRPr="001C1260">
              <w:rPr>
                <w:rFonts w:ascii="Ink Free" w:hAnsi="Ink Free"/>
                <w:sz w:val="16"/>
                <w:szCs w:val="16"/>
              </w:rPr>
              <w:t xml:space="preserve"> How did World War II start?</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2 –</w:t>
            </w:r>
            <w:r w:rsidRPr="001C1260">
              <w:rPr>
                <w:rFonts w:ascii="Ink Free" w:hAnsi="Ink Free"/>
                <w:sz w:val="16"/>
                <w:szCs w:val="16"/>
              </w:rPr>
              <w:t xml:space="preserve"> What was the timeline of events leading up to July</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1940?</w:t>
            </w:r>
          </w:p>
          <w:p w:rsidR="003D49DB" w:rsidRPr="001C1260" w:rsidRDefault="003D49DB" w:rsidP="002966D7">
            <w:pPr>
              <w:pStyle w:val="NoSpacing"/>
              <w:jc w:val="center"/>
              <w:rPr>
                <w:rFonts w:ascii="Ink Free" w:hAnsi="Ink Free" w:cstheme="minorHAnsi"/>
                <w:bCs/>
                <w:sz w:val="16"/>
                <w:szCs w:val="16"/>
              </w:rPr>
            </w:pPr>
          </w:p>
        </w:tc>
        <w:tc>
          <w:tcPr>
            <w:tcW w:w="1473" w:type="dxa"/>
            <w:shd w:val="clear" w:color="auto" w:fill="auto"/>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How do I search a database?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do I enter information into a database?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is a database field?</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Why is the wording of a question so important?</w:t>
            </w: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b/>
                <w:sz w:val="16"/>
                <w:szCs w:val="16"/>
              </w:rPr>
            </w:pPr>
            <w:r w:rsidRPr="001C1260">
              <w:rPr>
                <w:rFonts w:ascii="Ink Free" w:eastAsia="Calibri" w:hAnsi="Ink Free" w:cstheme="minorHAnsi"/>
                <w:b/>
                <w:sz w:val="16"/>
                <w:szCs w:val="16"/>
              </w:rPr>
              <w:t>Teaching this unit in Summer 1</w:t>
            </w: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rPr>
                <w:rFonts w:ascii="Ink Free" w:hAnsi="Ink Free" w:cstheme="minorHAnsi"/>
                <w:bCs/>
                <w:sz w:val="16"/>
                <w:szCs w:val="16"/>
              </w:rPr>
            </w:pPr>
          </w:p>
        </w:tc>
        <w:tc>
          <w:tcPr>
            <w:tcW w:w="1509" w:type="dxa"/>
            <w:shd w:val="clear" w:color="auto" w:fill="auto"/>
          </w:tcPr>
          <w:p w:rsidR="003D49DB" w:rsidRPr="001C1260" w:rsidRDefault="003D49DB" w:rsidP="002966D7">
            <w:pPr>
              <w:spacing w:line="276" w:lineRule="auto"/>
              <w:jc w:val="center"/>
              <w:rPr>
                <w:rFonts w:ascii="Ink Free" w:hAnsi="Ink Free"/>
                <w:sz w:val="16"/>
                <w:szCs w:val="16"/>
              </w:rPr>
            </w:pPr>
            <w:r w:rsidRPr="001C1260">
              <w:rPr>
                <w:rFonts w:ascii="Ink Free" w:hAnsi="Ink Free"/>
                <w:b/>
                <w:sz w:val="16"/>
                <w:szCs w:val="16"/>
              </w:rPr>
              <w:t xml:space="preserve">Lesson 4 </w:t>
            </w:r>
            <w:r w:rsidRPr="001C1260">
              <w:rPr>
                <w:rFonts w:ascii="Ink Free" w:hAnsi="Ink Free"/>
                <w:sz w:val="16"/>
                <w:szCs w:val="16"/>
              </w:rPr>
              <w:t>– How can I express my food and drink preferences?</w:t>
            </w:r>
          </w:p>
          <w:p w:rsidR="003D49DB" w:rsidRPr="001C1260" w:rsidRDefault="003D49DB" w:rsidP="002966D7">
            <w:pPr>
              <w:spacing w:line="276" w:lineRule="auto"/>
              <w:jc w:val="center"/>
              <w:rPr>
                <w:rFonts w:ascii="Ink Free" w:hAnsi="Ink Free"/>
                <w:sz w:val="16"/>
                <w:szCs w:val="16"/>
              </w:rPr>
            </w:pPr>
          </w:p>
          <w:p w:rsidR="003D49DB" w:rsidRPr="001C1260" w:rsidRDefault="003D49DB" w:rsidP="002966D7">
            <w:pPr>
              <w:spacing w:line="276" w:lineRule="auto"/>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Which Spanish adjectives can help me describe food and drink?</w:t>
            </w:r>
          </w:p>
          <w:p w:rsidR="003D49DB" w:rsidRPr="001C1260" w:rsidRDefault="003D49DB" w:rsidP="002966D7">
            <w:pPr>
              <w:spacing w:line="276" w:lineRule="auto"/>
              <w:jc w:val="center"/>
              <w:rPr>
                <w:rFonts w:ascii="Ink Free" w:hAnsi="Ink Free"/>
                <w:sz w:val="16"/>
                <w:szCs w:val="16"/>
              </w:rPr>
            </w:pPr>
          </w:p>
          <w:p w:rsidR="003D49DB" w:rsidRPr="001C1260" w:rsidRDefault="003D49DB" w:rsidP="002966D7">
            <w:pPr>
              <w:spacing w:after="200" w:line="276" w:lineRule="auto"/>
              <w:jc w:val="center"/>
              <w:rPr>
                <w:rFonts w:ascii="Ink Free" w:hAnsi="Ink Free"/>
                <w:sz w:val="16"/>
                <w:szCs w:val="16"/>
              </w:rPr>
            </w:pPr>
            <w:r w:rsidRPr="001C1260">
              <w:rPr>
                <w:rFonts w:ascii="Ink Free" w:hAnsi="Ink Free"/>
                <w:b/>
                <w:sz w:val="16"/>
                <w:szCs w:val="16"/>
              </w:rPr>
              <w:t xml:space="preserve">Lesson 6 – </w:t>
            </w:r>
            <w:r w:rsidRPr="001C1260">
              <w:rPr>
                <w:rFonts w:ascii="Ink Free" w:hAnsi="Ink Free"/>
                <w:sz w:val="16"/>
                <w:szCs w:val="16"/>
              </w:rPr>
              <w:t>How would I order from a pizza restaurant?</w:t>
            </w: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eastAsia="Ink Free" w:hAnsi="Ink Free" w:cs="Ink Free"/>
                <w:b/>
                <w:sz w:val="16"/>
                <w:szCs w:val="16"/>
              </w:rPr>
            </w:pPr>
            <w:r w:rsidRPr="001C1260">
              <w:rPr>
                <w:rFonts w:ascii="Ink Free" w:hAnsi="Ink Free" w:cstheme="minorHAnsi"/>
                <w:bCs/>
                <w:sz w:val="16"/>
                <w:szCs w:val="16"/>
              </w:rPr>
              <w:t xml:space="preserve">[Additional Unit:  </w:t>
            </w:r>
            <w:r w:rsidRPr="001C1260">
              <w:rPr>
                <w:rFonts w:ascii="Ink Free" w:eastAsia="Ink Free" w:hAnsi="Ink Free" w:cs="Ink Free"/>
                <w:b/>
                <w:sz w:val="16"/>
                <w:szCs w:val="16"/>
              </w:rPr>
              <w:t xml:space="preserve"> What is my world like?</w:t>
            </w:r>
          </w:p>
          <w:p w:rsidR="003D49DB" w:rsidRPr="001C1260" w:rsidRDefault="003D49DB" w:rsidP="002966D7">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Cómo</w:t>
            </w:r>
            <w:proofErr w:type="spellEnd"/>
            <w:r w:rsidRPr="001C1260">
              <w:rPr>
                <w:rFonts w:ascii="Ink Free" w:eastAsia="Ink Free" w:hAnsi="Ink Free" w:cs="Ink Free"/>
                <w:b/>
                <w:color w:val="000000"/>
                <w:sz w:val="16"/>
                <w:szCs w:val="16"/>
              </w:rPr>
              <w:t xml:space="preserve"> es mi </w:t>
            </w:r>
            <w:proofErr w:type="spellStart"/>
            <w:r w:rsidRPr="001C1260">
              <w:rPr>
                <w:rFonts w:ascii="Ink Free" w:eastAsia="Ink Free" w:hAnsi="Ink Free" w:cs="Ink Free"/>
                <w:b/>
                <w:color w:val="000000"/>
                <w:sz w:val="16"/>
                <w:szCs w:val="16"/>
              </w:rPr>
              <w:t>mundo</w:t>
            </w:r>
            <w:proofErr w:type="spellEnd"/>
            <w:r w:rsidRPr="001C1260">
              <w:rPr>
                <w:rFonts w:ascii="Ink Free" w:eastAsia="Ink Free" w:hAnsi="Ink Free" w:cs="Ink Free"/>
                <w:b/>
                <w:color w:val="000000"/>
                <w:sz w:val="16"/>
                <w:szCs w:val="16"/>
              </w:rPr>
              <w:t>?</w:t>
            </w:r>
          </w:p>
          <w:p w:rsidR="003D49DB" w:rsidRPr="001C1260" w:rsidRDefault="003D49DB" w:rsidP="002966D7">
            <w:pPr>
              <w:jc w:val="center"/>
              <w:rPr>
                <w:rFonts w:ascii="Ink Free" w:hAnsi="Ink Free" w:cstheme="minorHAnsi"/>
                <w:bCs/>
                <w:sz w:val="16"/>
                <w:szCs w:val="16"/>
              </w:rPr>
            </w:pPr>
            <w:r w:rsidRPr="001C1260">
              <w:rPr>
                <w:rFonts w:ascii="Ink Free" w:hAnsi="Ink Free" w:cstheme="minorHAnsi"/>
                <w:bCs/>
                <w:sz w:val="16"/>
                <w:szCs w:val="16"/>
              </w:rPr>
              <w:t xml:space="preserve">See </w:t>
            </w:r>
            <w:proofErr w:type="spellStart"/>
            <w:r w:rsidRPr="001C1260">
              <w:rPr>
                <w:rFonts w:ascii="Ink Free" w:hAnsi="Ink Free" w:cstheme="minorHAnsi"/>
                <w:bCs/>
                <w:sz w:val="16"/>
                <w:szCs w:val="16"/>
              </w:rPr>
              <w:t>MfL</w:t>
            </w:r>
            <w:proofErr w:type="spellEnd"/>
            <w:r w:rsidRPr="001C1260">
              <w:rPr>
                <w:rFonts w:ascii="Ink Free" w:hAnsi="Ink Free" w:cstheme="minorHAnsi"/>
                <w:bCs/>
                <w:sz w:val="16"/>
                <w:szCs w:val="16"/>
              </w:rPr>
              <w:t xml:space="preserve"> Curriculum]</w:t>
            </w:r>
          </w:p>
        </w:tc>
        <w:tc>
          <w:tcPr>
            <w:tcW w:w="1207" w:type="dxa"/>
            <w:shd w:val="clear" w:color="auto" w:fill="auto"/>
          </w:tcPr>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4</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Hello – Lionel Richie</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5</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The way you look tonight – Jerome Kern</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6</w:t>
            </w:r>
          </w:p>
          <w:p w:rsidR="003D49DB" w:rsidRPr="001C1260" w:rsidRDefault="003D49DB" w:rsidP="002966D7">
            <w:pPr>
              <w:jc w:val="center"/>
              <w:rPr>
                <w:rFonts w:ascii="Ink Free" w:hAnsi="Ink Free" w:cstheme="minorHAnsi"/>
                <w:bCs/>
                <w:sz w:val="16"/>
                <w:szCs w:val="16"/>
              </w:rPr>
            </w:pPr>
            <w:r w:rsidRPr="001C1260">
              <w:rPr>
                <w:rFonts w:ascii="Ink Free" w:hAnsi="Ink Free" w:cs="Arial"/>
                <w:sz w:val="16"/>
                <w:szCs w:val="16"/>
              </w:rPr>
              <w:t>Love me tender – Elvis Presley</w:t>
            </w:r>
          </w:p>
        </w:tc>
        <w:tc>
          <w:tcPr>
            <w:tcW w:w="1398" w:type="dxa"/>
            <w:shd w:val="clear" w:color="auto" w:fill="auto"/>
          </w:tcPr>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can I show quality and control when creating a dance with a random structure?</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Why is timing so important when performing with a partner?</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effect does changing the dynamic have on my performance?</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role do relationships play in a partner performance?</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use space effectively?</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can I use feedback to improve my final performance piece?</w:t>
            </w:r>
          </w:p>
          <w:p w:rsidR="003D49DB" w:rsidRPr="001C1260" w:rsidRDefault="003D49DB" w:rsidP="002966D7">
            <w:pPr>
              <w:jc w:val="center"/>
              <w:rPr>
                <w:rFonts w:ascii="Ink Free" w:hAnsi="Ink Free" w:cstheme="minorHAnsi"/>
                <w:bCs/>
                <w:sz w:val="16"/>
                <w:szCs w:val="16"/>
              </w:rPr>
            </w:pPr>
          </w:p>
        </w:tc>
        <w:tc>
          <w:tcPr>
            <w:tcW w:w="1364" w:type="dxa"/>
            <w:shd w:val="clear" w:color="auto" w:fill="auto"/>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can I return the ball using a forehand stroke?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Which technique works best when retuning using the backhand stroke?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I successfully build a rally with a partner?</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are the rules of serving?</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In what situation would a volley work best?</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can I choose the correct stroke to outwit my opponent?</w:t>
            </w:r>
          </w:p>
          <w:p w:rsidR="003D49DB" w:rsidRPr="001C1260" w:rsidRDefault="003D49DB" w:rsidP="002966D7">
            <w:pPr>
              <w:rPr>
                <w:rFonts w:ascii="Ink Free" w:hAnsi="Ink Free" w:cstheme="minorHAnsi"/>
                <w:b/>
                <w:bCs/>
                <w:sz w:val="16"/>
                <w:szCs w:val="16"/>
              </w:rPr>
            </w:pPr>
          </w:p>
        </w:tc>
        <w:tc>
          <w:tcPr>
            <w:tcW w:w="1340"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did Jesus teach?</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Why is love the most important message for most Christians?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w:t>
            </w:r>
            <w:r w:rsidRPr="001C1260">
              <w:rPr>
                <w:rFonts w:ascii="Ink Free" w:hAnsi="Ink Free"/>
                <w:sz w:val="16"/>
                <w:szCs w:val="16"/>
              </w:rPr>
              <w:t>- What were Jesus’ teachings on generosity and greed?</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How do my own values compare to Christian ideas?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How do Jesus’ teachings affect the way Christians live today?</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do Jesus’ actions during Holy Week inspire Christians today?</w:t>
            </w:r>
          </w:p>
          <w:p w:rsidR="003D49DB" w:rsidRPr="001C1260" w:rsidRDefault="003D49DB" w:rsidP="002966D7">
            <w:pPr>
              <w:jc w:val="center"/>
              <w:rPr>
                <w:rFonts w:ascii="Ink Free" w:hAnsi="Ink Free" w:cstheme="minorHAnsi"/>
                <w:bCs/>
                <w:sz w:val="16"/>
                <w:szCs w:val="16"/>
              </w:rPr>
            </w:pPr>
          </w:p>
        </w:tc>
        <w:tc>
          <w:tcPr>
            <w:tcW w:w="149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t>
            </w:r>
          </w:p>
          <w:p w:rsidR="003D49DB" w:rsidRPr="001C1260" w:rsidRDefault="003D49DB" w:rsidP="002966D7">
            <w:pPr>
              <w:jc w:val="center"/>
              <w:rPr>
                <w:rFonts w:ascii="Ink Free" w:hAnsi="Ink Free"/>
                <w:sz w:val="16"/>
                <w:szCs w:val="16"/>
              </w:rPr>
            </w:pPr>
            <w:r w:rsidRPr="001C1260">
              <w:rPr>
                <w:rFonts w:ascii="Ink Free" w:hAnsi="Ink Free"/>
                <w:sz w:val="16"/>
                <w:szCs w:val="16"/>
              </w:rPr>
              <w:t>What is global warming?</w:t>
            </w:r>
          </w:p>
          <w:p w:rsidR="003D49DB" w:rsidRPr="001C1260" w:rsidRDefault="003D49DB" w:rsidP="002966D7">
            <w:pPr>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are the impacts of global warming on living things?</w:t>
            </w:r>
          </w:p>
          <w:p w:rsidR="003D49DB" w:rsidRPr="001C1260" w:rsidRDefault="003D49DB" w:rsidP="002966D7">
            <w:pPr>
              <w:jc w:val="center"/>
              <w:rPr>
                <w:rFonts w:ascii="Ink Free" w:hAnsi="Ink Free"/>
                <w:b/>
                <w:sz w:val="16"/>
                <w:szCs w:val="16"/>
              </w:rPr>
            </w:pPr>
            <w:r w:rsidRPr="001C1260">
              <w:rPr>
                <w:rFonts w:ascii="Ink Free" w:hAnsi="Ink Free"/>
                <w:b/>
                <w:sz w:val="16"/>
                <w:szCs w:val="16"/>
              </w:rPr>
              <w:t xml:space="preserve">Lesson 3 – </w:t>
            </w:r>
          </w:p>
          <w:p w:rsidR="003D49DB" w:rsidRPr="001C1260" w:rsidRDefault="003D49DB" w:rsidP="002966D7">
            <w:pPr>
              <w:jc w:val="center"/>
              <w:rPr>
                <w:rFonts w:ascii="Ink Free" w:hAnsi="Ink Free"/>
                <w:sz w:val="16"/>
                <w:szCs w:val="16"/>
              </w:rPr>
            </w:pPr>
            <w:r w:rsidRPr="001C1260">
              <w:rPr>
                <w:rFonts w:ascii="Ink Free" w:hAnsi="Ink Free"/>
                <w:sz w:val="16"/>
                <w:szCs w:val="16"/>
              </w:rPr>
              <w:t>How can we reduce the impact of plastic pollution on our planet?</w:t>
            </w: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cstheme="minorHAnsi"/>
                <w:bCs/>
                <w:sz w:val="16"/>
                <w:szCs w:val="16"/>
              </w:rPr>
            </w:pPr>
          </w:p>
        </w:tc>
      </w:tr>
      <w:tr w:rsidR="003D49DB" w:rsidRPr="001C1260" w:rsidTr="002966D7">
        <w:trPr>
          <w:trHeight w:val="813"/>
        </w:trPr>
        <w:tc>
          <w:tcPr>
            <w:tcW w:w="977" w:type="dxa"/>
            <w:shd w:val="clear" w:color="auto" w:fill="DBE5F1" w:themeFill="accent1" w:themeFillTint="33"/>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lastRenderedPageBreak/>
              <w:t>Summer 1</w:t>
            </w:r>
          </w:p>
        </w:tc>
        <w:tc>
          <w:tcPr>
            <w:tcW w:w="1246"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Science</w:t>
            </w:r>
          </w:p>
        </w:tc>
      </w:tr>
      <w:tr w:rsidR="003D49DB" w:rsidRPr="001C1260" w:rsidTr="002966D7">
        <w:trPr>
          <w:trHeight w:val="1647"/>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FFFFFF" w:themeFill="background1"/>
          </w:tcPr>
          <w:p w:rsidR="003D49DB" w:rsidRPr="001C1260" w:rsidRDefault="003D49DB" w:rsidP="002966D7">
            <w:pPr>
              <w:rPr>
                <w:rFonts w:ascii="Ink Free" w:hAnsi="Ink Free"/>
                <w:b/>
                <w:sz w:val="16"/>
                <w:szCs w:val="16"/>
              </w:rPr>
            </w:pPr>
            <w:r w:rsidRPr="001C1260">
              <w:rPr>
                <w:rFonts w:ascii="Ink Free" w:hAnsi="Ink Free"/>
                <w:b/>
                <w:sz w:val="16"/>
                <w:szCs w:val="16"/>
              </w:rPr>
              <w:t>Painting and mixed media – Portraits</w:t>
            </w:r>
          </w:p>
          <w:p w:rsidR="003D49DB" w:rsidRPr="001C1260" w:rsidRDefault="003D49DB" w:rsidP="002966D7">
            <w:pPr>
              <w:rPr>
                <w:rFonts w:ascii="Ink Free" w:hAnsi="Ink Free"/>
                <w:b/>
                <w:sz w:val="16"/>
                <w:szCs w:val="16"/>
              </w:rPr>
            </w:pPr>
            <w:r w:rsidRPr="001C1260">
              <w:rPr>
                <w:rFonts w:ascii="Ink Free" w:hAnsi="Ink Free"/>
                <w:b/>
                <w:sz w:val="16"/>
                <w:szCs w:val="16"/>
              </w:rPr>
              <w:t>How can we create self-portraits which are as unique as we are?</w:t>
            </w:r>
          </w:p>
          <w:p w:rsidR="003D49DB" w:rsidRPr="001C1260" w:rsidRDefault="003D49DB" w:rsidP="002966D7">
            <w:pPr>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2966D7">
            <w:pPr>
              <w:rPr>
                <w:rFonts w:ascii="Ink Free" w:hAnsi="Ink Free"/>
                <w:b/>
                <w:sz w:val="16"/>
                <w:szCs w:val="16"/>
              </w:rPr>
            </w:pPr>
            <w:r w:rsidRPr="001C1260">
              <w:rPr>
                <w:rFonts w:ascii="Ink Free" w:hAnsi="Ink Free"/>
                <w:b/>
                <w:sz w:val="16"/>
                <w:szCs w:val="16"/>
              </w:rPr>
              <w:t xml:space="preserve">Textiles – Stuffed toys </w:t>
            </w:r>
          </w:p>
          <w:p w:rsidR="003D49DB" w:rsidRPr="001C1260" w:rsidRDefault="003D49DB" w:rsidP="002966D7">
            <w:pPr>
              <w:rPr>
                <w:rFonts w:ascii="Ink Free" w:hAnsi="Ink Free"/>
                <w:b/>
                <w:sz w:val="16"/>
                <w:szCs w:val="16"/>
              </w:rPr>
            </w:pPr>
          </w:p>
          <w:p w:rsidR="003D49DB" w:rsidRPr="001C1260" w:rsidRDefault="003D49DB" w:rsidP="002966D7">
            <w:pPr>
              <w:rPr>
                <w:rFonts w:ascii="Ink Free" w:hAnsi="Ink Free"/>
                <w:b/>
                <w:sz w:val="16"/>
                <w:szCs w:val="16"/>
              </w:rPr>
            </w:pPr>
            <w:r w:rsidRPr="001C1260">
              <w:rPr>
                <w:rFonts w:ascii="Ink Free" w:hAnsi="Ink Free"/>
                <w:b/>
                <w:sz w:val="16"/>
                <w:szCs w:val="16"/>
              </w:rPr>
              <w:t>What ‘stuff’ goes into making a stuffed toy?</w:t>
            </w:r>
          </w:p>
          <w:p w:rsidR="003D49DB" w:rsidRPr="001C1260" w:rsidRDefault="003D49DB" w:rsidP="002966D7">
            <w:pPr>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Which has had the bigger impact: humans on rivers or rivers on humans?</w:t>
            </w:r>
          </w:p>
        </w:tc>
        <w:tc>
          <w:tcPr>
            <w:tcW w:w="1242"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Why was winning the Battle of Britain so important?</w:t>
            </w:r>
          </w:p>
        </w:tc>
        <w:tc>
          <w:tcPr>
            <w:tcW w:w="147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What are the practical applications of 3D modelling?</w:t>
            </w:r>
          </w:p>
        </w:tc>
        <w:tc>
          <w:tcPr>
            <w:tcW w:w="1509" w:type="dxa"/>
            <w:shd w:val="clear" w:color="auto" w:fill="auto"/>
          </w:tcPr>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Could I survive a week at a Spanish-speaking school?</w:t>
            </w:r>
          </w:p>
          <w:p w:rsidR="003D49DB" w:rsidRPr="001C1260" w:rsidRDefault="003D49DB" w:rsidP="002966D7">
            <w:pPr>
              <w:pBdr>
                <w:top w:val="nil"/>
                <w:left w:val="nil"/>
                <w:bottom w:val="nil"/>
                <w:right w:val="nil"/>
                <w:between w:val="nil"/>
              </w:pBdr>
              <w:jc w:val="center"/>
              <w:rPr>
                <w:rFonts w:ascii="Ink Free" w:eastAsia="Ink Free" w:hAnsi="Ink Free" w:cs="Ink Free"/>
                <w:b/>
                <w:color w:val="000000"/>
                <w:sz w:val="16"/>
                <w:szCs w:val="16"/>
              </w:rPr>
            </w:pPr>
          </w:p>
          <w:p w:rsidR="003D49DB" w:rsidRPr="001C1260" w:rsidRDefault="003D49DB" w:rsidP="002966D7">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Podría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sobrevivir</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semana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en</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escuela</w:t>
            </w:r>
            <w:proofErr w:type="spellEnd"/>
            <w:r w:rsidRPr="001C1260">
              <w:rPr>
                <w:rFonts w:ascii="Ink Free" w:eastAsia="Ink Free" w:hAnsi="Ink Free" w:cs="Ink Free"/>
                <w:b/>
                <w:color w:val="000000"/>
                <w:sz w:val="16"/>
                <w:szCs w:val="16"/>
              </w:rPr>
              <w:t xml:space="preserve"> de </w:t>
            </w:r>
            <w:proofErr w:type="spellStart"/>
            <w:r w:rsidRPr="001C1260">
              <w:rPr>
                <w:rFonts w:ascii="Ink Free" w:eastAsia="Ink Free" w:hAnsi="Ink Free" w:cs="Ink Free"/>
                <w:b/>
                <w:color w:val="000000"/>
                <w:sz w:val="16"/>
                <w:szCs w:val="16"/>
              </w:rPr>
              <w:t>habla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hispana</w:t>
            </w:r>
            <w:proofErr w:type="spellEnd"/>
            <w:r w:rsidRPr="001C1260">
              <w:rPr>
                <w:rFonts w:ascii="Ink Free" w:eastAsia="Ink Free" w:hAnsi="Ink Free" w:cs="Ink Free"/>
                <w:b/>
                <w:color w:val="000000"/>
                <w:sz w:val="16"/>
                <w:szCs w:val="16"/>
              </w:rPr>
              <w:t>?</w:t>
            </w:r>
          </w:p>
          <w:p w:rsidR="003D49DB" w:rsidRPr="001C1260" w:rsidRDefault="003D49DB" w:rsidP="002966D7">
            <w:pPr>
              <w:jc w:val="center"/>
              <w:rPr>
                <w:rFonts w:ascii="Ink Free" w:hAnsi="Ink Free" w:cstheme="minorHAnsi"/>
                <w:bCs/>
                <w:color w:val="FF0000"/>
                <w:sz w:val="16"/>
                <w:szCs w:val="16"/>
              </w:rPr>
            </w:pPr>
          </w:p>
          <w:p w:rsidR="003D49DB" w:rsidRPr="001C1260" w:rsidRDefault="003D49DB" w:rsidP="002966D7">
            <w:pPr>
              <w:jc w:val="center"/>
              <w:rPr>
                <w:rFonts w:ascii="Ink Free" w:hAnsi="Ink Free" w:cstheme="minorHAnsi"/>
                <w:bCs/>
                <w:sz w:val="16"/>
                <w:szCs w:val="16"/>
              </w:rPr>
            </w:pPr>
          </w:p>
        </w:tc>
        <w:tc>
          <w:tcPr>
            <w:tcW w:w="1207" w:type="dxa"/>
            <w:shd w:val="clear" w:color="auto" w:fill="auto"/>
          </w:tcPr>
          <w:p w:rsidR="003D49DB" w:rsidRPr="001C1260" w:rsidRDefault="003D49DB" w:rsidP="002966D7">
            <w:pPr>
              <w:jc w:val="center"/>
              <w:rPr>
                <w:rFonts w:ascii="Ink Free" w:hAnsi="Ink Free" w:cs="Arial"/>
                <w:b/>
                <w:bCs/>
                <w:sz w:val="16"/>
                <w:szCs w:val="16"/>
              </w:rPr>
            </w:pPr>
            <w:r w:rsidRPr="001C1260">
              <w:rPr>
                <w:rFonts w:ascii="Ink Free" w:hAnsi="Ink Free" w:cs="Arial"/>
                <w:b/>
                <w:bCs/>
                <w:sz w:val="16"/>
                <w:szCs w:val="16"/>
              </w:rPr>
              <w:t>Dancing in the Street</w:t>
            </w:r>
          </w:p>
          <w:p w:rsidR="003D49DB" w:rsidRPr="001C1260" w:rsidRDefault="003D49DB" w:rsidP="002966D7">
            <w:pPr>
              <w:pStyle w:val="NoSpacing"/>
              <w:jc w:val="center"/>
              <w:rPr>
                <w:rFonts w:ascii="Ink Free" w:hAnsi="Ink Free" w:cs="Arial"/>
                <w:b/>
                <w:bCs/>
                <w:sz w:val="16"/>
                <w:szCs w:val="16"/>
                <w:u w:val="single"/>
              </w:rPr>
            </w:pPr>
            <w:r w:rsidRPr="001C1260">
              <w:rPr>
                <w:rFonts w:ascii="Ink Free" w:hAnsi="Ink Free" w:cs="Arial"/>
                <w:b/>
                <w:bCs/>
                <w:sz w:val="16"/>
                <w:szCs w:val="16"/>
                <w:u w:val="single"/>
              </w:rPr>
              <w:t>Motown</w:t>
            </w:r>
          </w:p>
          <w:p w:rsidR="003D49DB" w:rsidRPr="001C1260" w:rsidRDefault="003D49DB" w:rsidP="002966D7">
            <w:pPr>
              <w:jc w:val="center"/>
              <w:rPr>
                <w:rFonts w:ascii="Ink Free" w:hAnsi="Ink Free" w:cs="Arial"/>
                <w:b/>
                <w:bCs/>
                <w:sz w:val="16"/>
                <w:szCs w:val="16"/>
              </w:rPr>
            </w:pPr>
            <w:r w:rsidRPr="001C1260">
              <w:rPr>
                <w:rFonts w:ascii="Ink Free" w:hAnsi="Ink Free" w:cs="Arial"/>
                <w:b/>
                <w:bCs/>
                <w:sz w:val="16"/>
                <w:szCs w:val="16"/>
              </w:rPr>
              <w:t>How did Motown songs get people ‘dancing in the street’?</w:t>
            </w:r>
          </w:p>
          <w:p w:rsidR="003D49DB" w:rsidRPr="001C1260" w:rsidRDefault="003D49DB" w:rsidP="002966D7">
            <w:pPr>
              <w:jc w:val="center"/>
              <w:rPr>
                <w:rFonts w:ascii="Ink Free" w:hAnsi="Ink Free" w:cstheme="minorHAnsi"/>
                <w:bCs/>
                <w:sz w:val="16"/>
                <w:szCs w:val="16"/>
              </w:rPr>
            </w:pPr>
          </w:p>
        </w:tc>
        <w:tc>
          <w:tcPr>
            <w:tcW w:w="1398" w:type="dxa"/>
            <w:shd w:val="clear" w:color="auto" w:fill="auto"/>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Yoga: How can physical exercise improve our mental wellbeing?</w:t>
            </w:r>
          </w:p>
        </w:tc>
        <w:tc>
          <w:tcPr>
            <w:tcW w:w="1364"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Why is decision making so important when playing rounders?</w:t>
            </w:r>
          </w:p>
        </w:tc>
        <w:tc>
          <w:tcPr>
            <w:tcW w:w="1340"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If God is everywhere, why go to a place of worship?</w:t>
            </w:r>
          </w:p>
        </w:tc>
        <w:tc>
          <w:tcPr>
            <w:tcW w:w="149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Why are bees so important?</w:t>
            </w:r>
          </w:p>
        </w:tc>
      </w:tr>
      <w:tr w:rsidR="003D49DB" w:rsidRPr="001C1260" w:rsidTr="002966D7">
        <w:trPr>
          <w:trHeight w:val="4756"/>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FFFFFF" w:themeFill="background1"/>
          </w:tcPr>
          <w:p w:rsidR="003D49DB" w:rsidRPr="001C1260" w:rsidRDefault="003D49DB" w:rsidP="002966D7">
            <w:pPr>
              <w:pStyle w:val="NoSpacing"/>
              <w:jc w:val="center"/>
              <w:rPr>
                <w:rFonts w:ascii="Ink Free"/>
                <w:color w:val="FF0000"/>
                <w:sz w:val="16"/>
                <w:szCs w:val="16"/>
              </w:rPr>
            </w:pP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do artists represent themselves through self-portraiture? </w:t>
            </w:r>
          </w:p>
          <w:p w:rsidR="003D49DB" w:rsidRPr="001C1260" w:rsidRDefault="003D49DB" w:rsidP="002966D7">
            <w:pP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can we manipulate photographs to reflect our personalities? </w:t>
            </w:r>
          </w:p>
          <w:p w:rsidR="003D49DB" w:rsidRPr="001C1260" w:rsidRDefault="003D49DB" w:rsidP="002966D7">
            <w:pP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can we combine media to create a unique self-portrait?</w:t>
            </w:r>
          </w:p>
          <w:p w:rsidR="003D49DB" w:rsidRPr="001C1260" w:rsidRDefault="003D49DB" w:rsidP="002966D7">
            <w:pPr>
              <w:pStyle w:val="NoSpacing"/>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2966D7">
            <w:pPr>
              <w:rPr>
                <w:rFonts w:ascii="Ink Free" w:hAnsi="Ink Free"/>
                <w:sz w:val="16"/>
                <w:szCs w:val="16"/>
              </w:rPr>
            </w:pPr>
            <w:r w:rsidRPr="001C1260">
              <w:rPr>
                <w:rFonts w:ascii="Ink Free" w:hAnsi="Ink Free"/>
                <w:b/>
                <w:sz w:val="16"/>
                <w:szCs w:val="16"/>
              </w:rPr>
              <w:t>Lessons 1 and 2 –</w:t>
            </w:r>
            <w:r w:rsidRPr="001C1260">
              <w:rPr>
                <w:rFonts w:ascii="Ink Free" w:hAnsi="Ink Free"/>
                <w:sz w:val="16"/>
                <w:szCs w:val="16"/>
              </w:rPr>
              <w:t xml:space="preserve"> What are the component parts of a stuffed toy?</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should I include in my design?</w:t>
            </w:r>
          </w:p>
          <w:p w:rsidR="003D49DB" w:rsidRPr="001C1260" w:rsidRDefault="003D49DB" w:rsidP="002966D7">
            <w:pPr>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3 – </w:t>
            </w:r>
            <w:r w:rsidRPr="001C1260">
              <w:rPr>
                <w:rFonts w:ascii="Ink Free" w:hAnsi="Ink Free"/>
                <w:sz w:val="16"/>
                <w:szCs w:val="16"/>
              </w:rPr>
              <w:t>How do the physical features of rivers change from source to mouth?</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w:t>
            </w:r>
            <w:r w:rsidRPr="001C1260">
              <w:rPr>
                <w:rFonts w:ascii="Ink Free" w:hAnsi="Ink Free"/>
                <w:sz w:val="16"/>
                <w:szCs w:val="16"/>
              </w:rPr>
              <w:t xml:space="preserve"> – How do grid references help us to read an OS map?</w:t>
            </w:r>
          </w:p>
          <w:p w:rsidR="003D49DB" w:rsidRPr="001C1260" w:rsidRDefault="003D49DB" w:rsidP="002966D7">
            <w:pPr>
              <w:pStyle w:val="NoSpacing"/>
              <w:jc w:val="center"/>
              <w:rPr>
                <w:rFonts w:ascii="Ink Free" w:hAnsi="Ink Free" w:cstheme="minorHAnsi"/>
                <w:bCs/>
                <w:sz w:val="16"/>
                <w:szCs w:val="16"/>
              </w:rPr>
            </w:pPr>
          </w:p>
        </w:tc>
        <w:tc>
          <w:tcPr>
            <w:tcW w:w="1242"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3 </w:t>
            </w:r>
            <w:proofErr w:type="gramStart"/>
            <w:r w:rsidRPr="001C1260">
              <w:rPr>
                <w:rFonts w:ascii="Ink Free" w:hAnsi="Ink Free"/>
                <w:b/>
                <w:bCs/>
                <w:sz w:val="16"/>
                <w:szCs w:val="16"/>
              </w:rPr>
              <w:t xml:space="preserve">– </w:t>
            </w:r>
            <w:r w:rsidRPr="001C1260">
              <w:rPr>
                <w:rFonts w:ascii="Ink Free" w:hAnsi="Ink Free"/>
                <w:sz w:val="16"/>
                <w:szCs w:val="16"/>
              </w:rPr>
              <w:t xml:space="preserve"> How</w:t>
            </w:r>
            <w:proofErr w:type="gramEnd"/>
            <w:r w:rsidRPr="001C1260">
              <w:rPr>
                <w:rFonts w:ascii="Ink Free" w:hAnsi="Ink Free"/>
                <w:sz w:val="16"/>
                <w:szCs w:val="16"/>
              </w:rPr>
              <w:t xml:space="preserve"> serious was the threat of invasion by the Nazis in</w:t>
            </w:r>
          </w:p>
          <w:p w:rsidR="003D49DB" w:rsidRPr="001C1260" w:rsidRDefault="003D49DB" w:rsidP="002966D7">
            <w:pPr>
              <w:pStyle w:val="NoSpacing"/>
              <w:jc w:val="center"/>
              <w:rPr>
                <w:rFonts w:ascii="Ink Free" w:hAnsi="Ink Free"/>
                <w:b/>
                <w:bCs/>
                <w:sz w:val="16"/>
                <w:szCs w:val="16"/>
              </w:rPr>
            </w:pPr>
            <w:r w:rsidRPr="001C1260">
              <w:rPr>
                <w:rFonts w:ascii="Ink Free" w:hAnsi="Ink Free"/>
                <w:sz w:val="16"/>
                <w:szCs w:val="16"/>
              </w:rPr>
              <w:t>1940?</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4 –</w:t>
            </w:r>
            <w:r w:rsidRPr="001C1260">
              <w:rPr>
                <w:rFonts w:ascii="Ink Free" w:hAnsi="Ink Free"/>
                <w:sz w:val="16"/>
                <w:szCs w:val="16"/>
              </w:rPr>
              <w:t xml:space="preserve"> What did Hitler need to do if an invasion was going to be successful? </w:t>
            </w:r>
            <w:r w:rsidRPr="001C1260">
              <w:rPr>
                <w:rFonts w:ascii="Ink Free" w:hAnsi="Ink Free"/>
                <w:b/>
                <w:bCs/>
                <w:sz w:val="16"/>
                <w:szCs w:val="16"/>
              </w:rPr>
              <w:t xml:space="preserve"> </w:t>
            </w:r>
          </w:p>
          <w:p w:rsidR="003D49DB" w:rsidRPr="001C1260" w:rsidRDefault="003D49DB" w:rsidP="002966D7">
            <w:pPr>
              <w:pStyle w:val="NoSpacing"/>
              <w:jc w:val="center"/>
              <w:rPr>
                <w:rFonts w:ascii="Ink Free" w:hAnsi="Ink Free"/>
                <w:sz w:val="16"/>
                <w:szCs w:val="16"/>
              </w:rPr>
            </w:pPr>
          </w:p>
          <w:p w:rsidR="003D49DB" w:rsidRPr="001C1260" w:rsidRDefault="003D49DB" w:rsidP="002966D7">
            <w:pPr>
              <w:pStyle w:val="NoSpacing"/>
              <w:jc w:val="center"/>
              <w:rPr>
                <w:rFonts w:ascii="Ink Free" w:hAnsi="Ink Free" w:cstheme="minorHAnsi"/>
                <w:bCs/>
                <w:sz w:val="16"/>
                <w:szCs w:val="16"/>
              </w:rPr>
            </w:pPr>
          </w:p>
        </w:tc>
        <w:tc>
          <w:tcPr>
            <w:tcW w:w="1473" w:type="dxa"/>
            <w:shd w:val="clear" w:color="auto" w:fill="auto"/>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do I explore different viewpoints when using a 3D modelling program.</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What effects can be achieved by moving points on a 3D model?</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do I design a 3D model for a specific purpose?</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is the difference between 2D and 3D printing?</w:t>
            </w: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jc w:val="center"/>
              <w:rPr>
                <w:rFonts w:ascii="Ink Free" w:eastAsia="Calibri" w:hAnsi="Ink Free" w:cstheme="minorHAnsi"/>
                <w:sz w:val="16"/>
                <w:szCs w:val="16"/>
              </w:rPr>
            </w:pPr>
          </w:p>
          <w:p w:rsidR="003D49DB" w:rsidRPr="001C1260" w:rsidRDefault="003D49DB" w:rsidP="002966D7">
            <w:pPr>
              <w:rPr>
                <w:rFonts w:ascii="Ink Free" w:hAnsi="Ink Free" w:cstheme="minorHAnsi"/>
                <w:bCs/>
                <w:sz w:val="16"/>
                <w:szCs w:val="16"/>
              </w:rPr>
            </w:pPr>
          </w:p>
        </w:tc>
        <w:tc>
          <w:tcPr>
            <w:tcW w:w="1509" w:type="dxa"/>
            <w:shd w:val="clear" w:color="auto" w:fill="auto"/>
          </w:tcPr>
          <w:p w:rsidR="003D49DB" w:rsidRPr="001C1260" w:rsidRDefault="003D49DB" w:rsidP="002966D7">
            <w:pPr>
              <w:jc w:val="center"/>
              <w:rPr>
                <w:rFonts w:ascii="Ink Free" w:hAnsi="Ink Free"/>
                <w:sz w:val="16"/>
                <w:szCs w:val="16"/>
              </w:rPr>
            </w:pPr>
            <w:r w:rsidRPr="001C1260">
              <w:rPr>
                <w:rFonts w:ascii="Ink Free" w:hAnsi="Ink Free"/>
                <w:b/>
                <w:bCs/>
                <w:sz w:val="16"/>
                <w:szCs w:val="16"/>
              </w:rPr>
              <w:t>Lesson 1 –</w:t>
            </w:r>
            <w:r w:rsidRPr="001C1260">
              <w:rPr>
                <w:rFonts w:ascii="Ink Free" w:hAnsi="Ink Free"/>
                <w:sz w:val="16"/>
                <w:szCs w:val="16"/>
              </w:rPr>
              <w:t xml:space="preserve"> What are some of the key prepositions that I need to know?</w:t>
            </w: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r w:rsidRPr="001C1260">
              <w:rPr>
                <w:rFonts w:ascii="Ink Free" w:hAnsi="Ink Free"/>
                <w:b/>
                <w:bCs/>
                <w:sz w:val="16"/>
                <w:szCs w:val="16"/>
              </w:rPr>
              <w:t>Lesson 2 –</w:t>
            </w:r>
            <w:r w:rsidRPr="001C1260">
              <w:rPr>
                <w:rFonts w:ascii="Ink Free" w:hAnsi="Ink Free"/>
                <w:sz w:val="16"/>
                <w:szCs w:val="16"/>
              </w:rPr>
              <w:t xml:space="preserve"> What are the names of some important pieces of school equipment?</w:t>
            </w: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r w:rsidRPr="001C1260">
              <w:rPr>
                <w:rFonts w:ascii="Ink Free" w:hAnsi="Ink Free"/>
                <w:b/>
                <w:bCs/>
                <w:sz w:val="16"/>
                <w:szCs w:val="16"/>
              </w:rPr>
              <w:t>Lesson 3 –</w:t>
            </w:r>
            <w:r w:rsidRPr="001C1260">
              <w:rPr>
                <w:rFonts w:ascii="Ink Free" w:hAnsi="Ink Free"/>
                <w:sz w:val="16"/>
                <w:szCs w:val="16"/>
              </w:rPr>
              <w:t xml:space="preserve"> What are my favourite (and least favourite!) subjects?</w:t>
            </w:r>
          </w:p>
          <w:p w:rsidR="003D49DB" w:rsidRPr="001C1260" w:rsidRDefault="003D49DB" w:rsidP="002966D7">
            <w:pPr>
              <w:jc w:val="center"/>
              <w:rPr>
                <w:rFonts w:ascii="Ink Free" w:hAnsi="Ink Free" w:cstheme="minorHAnsi"/>
                <w:bCs/>
                <w:sz w:val="16"/>
                <w:szCs w:val="16"/>
              </w:rPr>
            </w:pPr>
          </w:p>
        </w:tc>
        <w:tc>
          <w:tcPr>
            <w:tcW w:w="1207" w:type="dxa"/>
            <w:shd w:val="clear" w:color="auto" w:fill="auto"/>
          </w:tcPr>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1</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 xml:space="preserve">Dancing in the street – Martha and the </w:t>
            </w:r>
            <w:proofErr w:type="spellStart"/>
            <w:r w:rsidRPr="001C1260">
              <w:rPr>
                <w:rFonts w:ascii="Ink Free" w:hAnsi="Ink Free" w:cs="Arial"/>
                <w:sz w:val="16"/>
                <w:szCs w:val="16"/>
              </w:rPr>
              <w:t>Vandellas</w:t>
            </w:r>
            <w:proofErr w:type="spellEnd"/>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2</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I can’t help myself (sugar pie honey bunch) – The Four Tops</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3</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I heard it through the grapevine – Marvin Gaye</w:t>
            </w:r>
          </w:p>
          <w:p w:rsidR="003D49DB" w:rsidRPr="001C1260" w:rsidRDefault="003D49DB" w:rsidP="002966D7">
            <w:pPr>
              <w:jc w:val="center"/>
              <w:rPr>
                <w:rFonts w:ascii="Ink Free" w:hAnsi="Ink Free" w:cstheme="minorHAnsi"/>
                <w:bCs/>
                <w:sz w:val="16"/>
                <w:szCs w:val="16"/>
              </w:rPr>
            </w:pPr>
          </w:p>
        </w:tc>
        <w:tc>
          <w:tcPr>
            <w:tcW w:w="1398" w:type="dxa"/>
            <w:shd w:val="clear" w:color="auto" w:fill="auto"/>
          </w:tcPr>
          <w:p w:rsidR="003D49DB" w:rsidRPr="001C1260" w:rsidRDefault="003D49DB" w:rsidP="002966D7">
            <w:pPr>
              <w:rPr>
                <w:rFonts w:ascii="Ink Free" w:hAnsi="Ink Free" w:cs="Arial"/>
                <w:color w:val="263339"/>
                <w:sz w:val="16"/>
                <w:szCs w:val="16"/>
                <w:shd w:val="clear" w:color="auto" w:fill="FFFFFF"/>
              </w:rPr>
            </w:pPr>
            <w:r w:rsidRPr="001C1260">
              <w:rPr>
                <w:rFonts w:ascii="Ink Free" w:hAnsi="Ink Free" w:cstheme="minorHAnsi"/>
                <w:b/>
                <w:bCs/>
                <w:sz w:val="16"/>
                <w:szCs w:val="16"/>
              </w:rPr>
              <w:t>Lesson 1 -</w:t>
            </w:r>
            <w:r w:rsidRPr="001C1260">
              <w:rPr>
                <w:rFonts w:ascii="Ink Free" w:hAnsi="Ink Free" w:cstheme="minorHAnsi"/>
                <w:bCs/>
                <w:sz w:val="16"/>
                <w:szCs w:val="16"/>
              </w:rPr>
              <w:t xml:space="preserve"> </w:t>
            </w:r>
            <w:r w:rsidRPr="001C1260">
              <w:rPr>
                <w:rFonts w:ascii="Ink Free" w:hAnsi="Ink Free" w:cs="Arial"/>
                <w:color w:val="263339"/>
                <w:sz w:val="16"/>
                <w:szCs w:val="16"/>
                <w:shd w:val="clear" w:color="auto" w:fill="FFFFFF"/>
              </w:rPr>
              <w:t xml:space="preserve">How does </w:t>
            </w:r>
            <w:proofErr w:type="gramStart"/>
            <w:r w:rsidRPr="001C1260">
              <w:rPr>
                <w:rFonts w:ascii="Ink Free" w:hAnsi="Ink Free" w:cs="Arial"/>
                <w:color w:val="263339"/>
                <w:sz w:val="16"/>
                <w:szCs w:val="16"/>
                <w:shd w:val="clear" w:color="auto" w:fill="FFFFFF"/>
              </w:rPr>
              <w:t>breath</w:t>
            </w:r>
            <w:proofErr w:type="gramEnd"/>
            <w:r w:rsidRPr="001C1260">
              <w:rPr>
                <w:rFonts w:ascii="Ink Free" w:hAnsi="Ink Free" w:cs="Arial"/>
                <w:color w:val="263339"/>
                <w:sz w:val="16"/>
                <w:szCs w:val="16"/>
                <w:shd w:val="clear" w:color="auto" w:fill="FFFFFF"/>
              </w:rPr>
              <w:t xml:space="preserve"> can help me to hold and move from pose to pose?</w:t>
            </w:r>
          </w:p>
          <w:p w:rsidR="003D49DB" w:rsidRPr="001C1260" w:rsidRDefault="003D49DB" w:rsidP="002966D7">
            <w:pPr>
              <w:rPr>
                <w:rFonts w:ascii="Ink Free" w:hAnsi="Ink Free" w:cstheme="minorHAnsi"/>
                <w:bCs/>
                <w:sz w:val="16"/>
                <w:szCs w:val="16"/>
              </w:rPr>
            </w:pPr>
          </w:p>
          <w:p w:rsidR="003D49DB" w:rsidRPr="001C1260" w:rsidRDefault="003D49DB" w:rsidP="002966D7">
            <w:pPr>
              <w:rPr>
                <w:rFonts w:ascii="Ink Free" w:hAnsi="Ink Free" w:cstheme="minorHAnsi"/>
                <w:bCs/>
                <w:sz w:val="16"/>
                <w:szCs w:val="16"/>
              </w:rPr>
            </w:pPr>
            <w:r w:rsidRPr="001C1260">
              <w:rPr>
                <w:rFonts w:ascii="Ink Free" w:hAnsi="Ink Free" w:cstheme="minorHAnsi"/>
                <w:b/>
                <w:bCs/>
                <w:sz w:val="16"/>
                <w:szCs w:val="16"/>
              </w:rPr>
              <w:t xml:space="preserve">Lesson2 </w:t>
            </w:r>
            <w:proofErr w:type="gramStart"/>
            <w:r w:rsidRPr="001C1260">
              <w:rPr>
                <w:rFonts w:ascii="Ink Free" w:hAnsi="Ink Free" w:cstheme="minorHAnsi"/>
                <w:b/>
                <w:bCs/>
                <w:sz w:val="16"/>
                <w:szCs w:val="16"/>
              </w:rPr>
              <w:t>–</w:t>
            </w:r>
            <w:r w:rsidRPr="001C1260">
              <w:rPr>
                <w:rFonts w:ascii="Ink Free" w:hAnsi="Ink Free" w:cstheme="minorHAnsi"/>
                <w:bCs/>
                <w:sz w:val="16"/>
                <w:szCs w:val="16"/>
              </w:rPr>
              <w:t xml:space="preserve"> </w:t>
            </w:r>
            <w:r w:rsidRPr="001C1260">
              <w:rPr>
                <w:rFonts w:ascii="Ink Free" w:hAnsi="Ink Free" w:cs="Arial"/>
                <w:color w:val="263339"/>
                <w:sz w:val="16"/>
                <w:szCs w:val="16"/>
                <w:shd w:val="clear" w:color="auto" w:fill="FFFFFF"/>
              </w:rPr>
              <w:t xml:space="preserve"> Why</w:t>
            </w:r>
            <w:proofErr w:type="gramEnd"/>
            <w:r w:rsidRPr="001C1260">
              <w:rPr>
                <w:rFonts w:ascii="Ink Free" w:hAnsi="Ink Free" w:cs="Arial"/>
                <w:color w:val="263339"/>
                <w:sz w:val="16"/>
                <w:szCs w:val="16"/>
                <w:shd w:val="clear" w:color="auto" w:fill="FFFFFF"/>
              </w:rPr>
              <w:t xml:space="preserve"> do we need to use balance when exploring poses and creating a flow?</w:t>
            </w:r>
          </w:p>
          <w:p w:rsidR="003D49DB" w:rsidRPr="001C1260" w:rsidRDefault="003D49DB" w:rsidP="002966D7">
            <w:pPr>
              <w:rPr>
                <w:rFonts w:ascii="Ink Free" w:hAnsi="Ink Free" w:cstheme="minorHAnsi"/>
                <w:bCs/>
                <w:sz w:val="16"/>
                <w:szCs w:val="16"/>
              </w:rPr>
            </w:pPr>
          </w:p>
          <w:p w:rsidR="003D49DB" w:rsidRPr="001C1260" w:rsidRDefault="003D49DB" w:rsidP="002966D7">
            <w:pPr>
              <w:rPr>
                <w:rFonts w:ascii="Ink Free" w:hAnsi="Ink Free" w:cstheme="minorHAnsi"/>
                <w:bCs/>
                <w:sz w:val="16"/>
                <w:szCs w:val="16"/>
              </w:rPr>
            </w:pPr>
            <w:r w:rsidRPr="001C1260">
              <w:rPr>
                <w:rFonts w:ascii="Ink Free" w:hAnsi="Ink Free" w:cstheme="minorHAnsi"/>
                <w:b/>
                <w:bCs/>
                <w:sz w:val="16"/>
                <w:szCs w:val="16"/>
              </w:rPr>
              <w:t xml:space="preserve">Lesson 3 </w:t>
            </w:r>
            <w:proofErr w:type="gramStart"/>
            <w:r w:rsidRPr="001C1260">
              <w:rPr>
                <w:rFonts w:ascii="Ink Free" w:hAnsi="Ink Free" w:cstheme="minorHAnsi"/>
                <w:b/>
                <w:bCs/>
                <w:sz w:val="16"/>
                <w:szCs w:val="16"/>
              </w:rPr>
              <w:t>–</w:t>
            </w:r>
            <w:r w:rsidRPr="001C1260">
              <w:rPr>
                <w:rFonts w:ascii="Ink Free" w:hAnsi="Ink Free" w:cstheme="minorHAnsi"/>
                <w:bCs/>
                <w:sz w:val="16"/>
                <w:szCs w:val="16"/>
              </w:rPr>
              <w:t xml:space="preserve"> </w:t>
            </w:r>
            <w:r w:rsidRPr="001C1260">
              <w:rPr>
                <w:rFonts w:ascii="Ink Free" w:hAnsi="Ink Free" w:cs="Arial"/>
                <w:color w:val="263339"/>
                <w:sz w:val="16"/>
                <w:szCs w:val="16"/>
                <w:shd w:val="clear" w:color="auto" w:fill="FFFFFF"/>
              </w:rPr>
              <w:t xml:space="preserve"> Why</w:t>
            </w:r>
            <w:proofErr w:type="gramEnd"/>
            <w:r w:rsidRPr="001C1260">
              <w:rPr>
                <w:rFonts w:ascii="Ink Free" w:hAnsi="Ink Free" w:cs="Arial"/>
                <w:color w:val="263339"/>
                <w:sz w:val="16"/>
                <w:szCs w:val="16"/>
                <w:shd w:val="clear" w:color="auto" w:fill="FFFFFF"/>
              </w:rPr>
              <w:t xml:space="preserve"> is flexibility important when exploring poses and creating a flow?</w:t>
            </w:r>
          </w:p>
          <w:p w:rsidR="003D49DB" w:rsidRPr="001C1260" w:rsidRDefault="003D49DB" w:rsidP="002966D7">
            <w:pPr>
              <w:rPr>
                <w:rFonts w:ascii="Ink Free" w:hAnsi="Ink Free" w:cstheme="minorHAnsi"/>
                <w:bCs/>
                <w:sz w:val="16"/>
                <w:szCs w:val="16"/>
              </w:rPr>
            </w:pPr>
          </w:p>
          <w:p w:rsidR="003D49DB" w:rsidRPr="001C1260" w:rsidRDefault="003D49DB" w:rsidP="002966D7">
            <w:pPr>
              <w:rPr>
                <w:rFonts w:ascii="Ink Free" w:hAnsi="Ink Free" w:cstheme="minorHAnsi"/>
                <w:bCs/>
                <w:sz w:val="16"/>
                <w:szCs w:val="16"/>
              </w:rPr>
            </w:pPr>
            <w:r w:rsidRPr="001C1260">
              <w:rPr>
                <w:rFonts w:ascii="Ink Free" w:hAnsi="Ink Free" w:cstheme="minorHAnsi"/>
                <w:b/>
                <w:bCs/>
                <w:sz w:val="16"/>
                <w:szCs w:val="16"/>
              </w:rPr>
              <w:t>Lesson 4 –</w:t>
            </w:r>
            <w:r w:rsidRPr="001C1260">
              <w:rPr>
                <w:rFonts w:ascii="Ink Free" w:hAnsi="Ink Free" w:cstheme="minorHAnsi"/>
                <w:bCs/>
                <w:sz w:val="16"/>
                <w:szCs w:val="16"/>
              </w:rPr>
              <w:t xml:space="preserve"> How can I improve my strength</w:t>
            </w:r>
          </w:p>
          <w:p w:rsidR="003D49DB" w:rsidRPr="001C1260" w:rsidRDefault="003D49DB" w:rsidP="002966D7">
            <w:pPr>
              <w:rPr>
                <w:rFonts w:ascii="Ink Free" w:hAnsi="Ink Free" w:cstheme="minorHAnsi"/>
                <w:bCs/>
                <w:sz w:val="16"/>
                <w:szCs w:val="16"/>
              </w:rPr>
            </w:pPr>
            <w:r w:rsidRPr="001C1260">
              <w:rPr>
                <w:rFonts w:ascii="Ink Free" w:hAnsi="Ink Free" w:cs="Arial"/>
                <w:color w:val="263339"/>
                <w:sz w:val="16"/>
                <w:szCs w:val="16"/>
                <w:shd w:val="clear" w:color="auto" w:fill="FFFFFF"/>
              </w:rPr>
              <w:t>when exploring poses and creating a flow?</w:t>
            </w:r>
          </w:p>
          <w:p w:rsidR="003D49DB" w:rsidRPr="001C1260" w:rsidRDefault="003D49DB" w:rsidP="002966D7">
            <w:pPr>
              <w:rPr>
                <w:rFonts w:ascii="Ink Free" w:hAnsi="Ink Free" w:cstheme="minorHAnsi"/>
                <w:bCs/>
                <w:sz w:val="16"/>
                <w:szCs w:val="16"/>
              </w:rPr>
            </w:pPr>
          </w:p>
          <w:p w:rsidR="003D49DB" w:rsidRPr="001C1260" w:rsidRDefault="003D49DB" w:rsidP="002966D7">
            <w:pPr>
              <w:rPr>
                <w:rFonts w:ascii="Ink Free" w:hAnsi="Ink Free" w:cstheme="minorHAnsi"/>
                <w:bCs/>
                <w:sz w:val="16"/>
                <w:szCs w:val="16"/>
              </w:rPr>
            </w:pPr>
          </w:p>
        </w:tc>
        <w:tc>
          <w:tcPr>
            <w:tcW w:w="1364" w:type="dxa"/>
            <w:shd w:val="clear" w:color="auto" w:fill="auto"/>
          </w:tcPr>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What is the role of the bowler?</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I develop my batting technique?</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are my options when trying to stump a batter out?</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are the key skills needed when fielding?</w:t>
            </w:r>
          </w:p>
          <w:p w:rsidR="003D49DB" w:rsidRPr="001C1260" w:rsidRDefault="003D49DB" w:rsidP="002966D7">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make quick decisions in a match situation?</w:t>
            </w:r>
          </w:p>
          <w:p w:rsidR="003D49DB" w:rsidRPr="001C1260" w:rsidRDefault="003D49DB" w:rsidP="002966D7">
            <w:pPr>
              <w:rPr>
                <w:rFonts w:ascii="Ink Free" w:hAnsi="Ink Free" w:cstheme="minorHAnsi"/>
                <w:bCs/>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Why are rules vital in a </w:t>
            </w:r>
            <w:proofErr w:type="gramStart"/>
            <w:r w:rsidRPr="001C1260">
              <w:rPr>
                <w:rFonts w:ascii="Ink Free" w:eastAsia="Calibri" w:hAnsi="Ink Free" w:cstheme="minorHAnsi"/>
                <w:sz w:val="16"/>
                <w:szCs w:val="16"/>
              </w:rPr>
              <w:t>rounders</w:t>
            </w:r>
            <w:proofErr w:type="gramEnd"/>
            <w:r w:rsidRPr="001C1260">
              <w:rPr>
                <w:rFonts w:ascii="Ink Free" w:eastAsia="Calibri" w:hAnsi="Ink Free" w:cstheme="minorHAnsi"/>
                <w:sz w:val="16"/>
                <w:szCs w:val="16"/>
              </w:rPr>
              <w:t xml:space="preserve"> tournament?</w:t>
            </w:r>
          </w:p>
        </w:tc>
        <w:tc>
          <w:tcPr>
            <w:tcW w:w="1340"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1 – </w:t>
            </w:r>
            <w:r w:rsidRPr="001C1260">
              <w:rPr>
                <w:rFonts w:ascii="Ink Free" w:hAnsi="Ink Free"/>
                <w:sz w:val="16"/>
                <w:szCs w:val="16"/>
              </w:rPr>
              <w:t>What is a place of worship? What is it for?</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makes a Christian place of worship?</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are the similarities and differences between worshipping at home and worshipping at the Mandir for Hindus?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Are all synagogues the same?</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Are people more important than the place?</w:t>
            </w: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tc>
        <w:tc>
          <w:tcPr>
            <w:tcW w:w="149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1 – </w:t>
            </w:r>
            <w:r w:rsidRPr="001C1260">
              <w:rPr>
                <w:rFonts w:ascii="Ink Free" w:hAnsi="Ink Free"/>
                <w:sz w:val="16"/>
                <w:szCs w:val="16"/>
              </w:rPr>
              <w:t>What are the names of the reproductive parts of flowering plants?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do plants reproduce?</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is the most effective way for plants to reproduce?</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did Eva Crane find out about the life cycle of bees?</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can Eva Crane’s research teach us about the impact of the decline of</w:t>
            </w:r>
          </w:p>
          <w:p w:rsidR="003D49DB" w:rsidRPr="001C1260" w:rsidRDefault="003D49DB" w:rsidP="002966D7">
            <w:pPr>
              <w:jc w:val="center"/>
              <w:rPr>
                <w:rFonts w:ascii="Ink Free" w:hAnsi="Ink Free"/>
                <w:sz w:val="16"/>
                <w:szCs w:val="16"/>
              </w:rPr>
            </w:pPr>
            <w:r w:rsidRPr="001C1260">
              <w:rPr>
                <w:rFonts w:ascii="Ink Free" w:hAnsi="Ink Free"/>
                <w:sz w:val="16"/>
                <w:szCs w:val="16"/>
              </w:rPr>
              <w:t>bee populations?</w:t>
            </w: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rPr>
                <w:rFonts w:ascii="Ink Free" w:hAnsi="Ink Free" w:cstheme="minorHAnsi"/>
                <w:bCs/>
                <w:sz w:val="16"/>
                <w:szCs w:val="16"/>
              </w:rPr>
            </w:pPr>
          </w:p>
        </w:tc>
      </w:tr>
      <w:tr w:rsidR="003D49DB" w:rsidRPr="001C1260" w:rsidTr="002966D7">
        <w:trPr>
          <w:trHeight w:val="831"/>
        </w:trPr>
        <w:tc>
          <w:tcPr>
            <w:tcW w:w="977" w:type="dxa"/>
            <w:shd w:val="clear" w:color="auto" w:fill="DBE5F1" w:themeFill="accent1" w:themeFillTint="33"/>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lastRenderedPageBreak/>
              <w:t>Summer 2</w:t>
            </w:r>
          </w:p>
        </w:tc>
        <w:tc>
          <w:tcPr>
            <w:tcW w:w="1246"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2966D7">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2966D7">
            <w:pPr>
              <w:jc w:val="center"/>
              <w:rPr>
                <w:noProof/>
                <w:sz w:val="16"/>
                <w:szCs w:val="16"/>
              </w:rPr>
            </w:pPr>
            <w:r w:rsidRPr="001C1260">
              <w:rPr>
                <w:rFonts w:ascii="Ink Free" w:hAnsi="Ink Free" w:cstheme="minorHAnsi"/>
                <w:b/>
                <w:bCs/>
                <w:sz w:val="16"/>
                <w:szCs w:val="16"/>
              </w:rPr>
              <w:t>Science</w:t>
            </w:r>
          </w:p>
        </w:tc>
      </w:tr>
      <w:tr w:rsidR="003D49DB" w:rsidRPr="001C1260" w:rsidTr="002966D7">
        <w:trPr>
          <w:trHeight w:val="1632"/>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auto"/>
          </w:tcPr>
          <w:p w:rsidR="003D49DB" w:rsidRPr="001C1260" w:rsidRDefault="003D49DB" w:rsidP="002966D7">
            <w:pPr>
              <w:rPr>
                <w:rFonts w:ascii="Ink Free" w:hAnsi="Ink Free"/>
                <w:b/>
                <w:sz w:val="16"/>
                <w:szCs w:val="16"/>
              </w:rPr>
            </w:pPr>
            <w:r w:rsidRPr="001C1260">
              <w:rPr>
                <w:rFonts w:ascii="Ink Free" w:hAnsi="Ink Free"/>
                <w:b/>
                <w:sz w:val="16"/>
                <w:szCs w:val="16"/>
              </w:rPr>
              <w:t>Sculpture and 3D: How do interactive installations allow us to immerse ourselves in art?</w:t>
            </w:r>
          </w:p>
          <w:p w:rsidR="003D49DB" w:rsidRPr="001C1260" w:rsidRDefault="003D49DB" w:rsidP="002966D7">
            <w:pPr>
              <w:jc w:val="center"/>
              <w:rPr>
                <w:rFonts w:ascii="Ink Free" w:hAnsi="Ink Free" w:cstheme="minorHAnsi"/>
                <w:bCs/>
                <w:sz w:val="16"/>
                <w:szCs w:val="16"/>
              </w:rPr>
            </w:pPr>
          </w:p>
        </w:tc>
        <w:tc>
          <w:tcPr>
            <w:tcW w:w="1181" w:type="dxa"/>
            <w:shd w:val="clear" w:color="auto" w:fill="auto"/>
          </w:tcPr>
          <w:p w:rsidR="003D49DB" w:rsidRPr="001C1260" w:rsidRDefault="003D49DB" w:rsidP="002966D7">
            <w:pPr>
              <w:rPr>
                <w:rFonts w:ascii="Ink Free" w:hAnsi="Ink Free"/>
                <w:b/>
                <w:sz w:val="16"/>
                <w:szCs w:val="16"/>
              </w:rPr>
            </w:pPr>
            <w:r w:rsidRPr="001C1260">
              <w:rPr>
                <w:rFonts w:ascii="Ink Free" w:hAnsi="Ink Free"/>
                <w:b/>
                <w:sz w:val="16"/>
                <w:szCs w:val="16"/>
              </w:rPr>
              <w:t xml:space="preserve">Textiles – Stuffed toys </w:t>
            </w:r>
          </w:p>
          <w:p w:rsidR="003D49DB" w:rsidRPr="001C1260" w:rsidRDefault="003D49DB" w:rsidP="002966D7">
            <w:pPr>
              <w:rPr>
                <w:rFonts w:ascii="Ink Free" w:hAnsi="Ink Free"/>
                <w:b/>
                <w:sz w:val="16"/>
                <w:szCs w:val="16"/>
              </w:rPr>
            </w:pPr>
          </w:p>
          <w:p w:rsidR="003D49DB" w:rsidRPr="001C1260" w:rsidRDefault="003D49DB" w:rsidP="002966D7">
            <w:pPr>
              <w:rPr>
                <w:rFonts w:ascii="Ink Free" w:hAnsi="Ink Free"/>
                <w:b/>
                <w:sz w:val="16"/>
                <w:szCs w:val="16"/>
              </w:rPr>
            </w:pPr>
            <w:r w:rsidRPr="001C1260">
              <w:rPr>
                <w:rFonts w:ascii="Ink Free" w:hAnsi="Ink Free"/>
                <w:b/>
                <w:sz w:val="16"/>
                <w:szCs w:val="16"/>
              </w:rPr>
              <w:t>What ‘stuff’ goes into making a stuffed toy?</w:t>
            </w:r>
          </w:p>
          <w:p w:rsidR="003D49DB" w:rsidRPr="001C1260" w:rsidRDefault="003D49DB" w:rsidP="002966D7">
            <w:pPr>
              <w:jc w:val="center"/>
              <w:rPr>
                <w:rFonts w:ascii="Ink Free" w:hAnsi="Ink Free" w:cstheme="minorHAnsi"/>
                <w:bCs/>
                <w:sz w:val="16"/>
                <w:szCs w:val="16"/>
              </w:rPr>
            </w:pPr>
          </w:p>
        </w:tc>
        <w:tc>
          <w:tcPr>
            <w:tcW w:w="158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Which has had the bigger impact: humans on rivers or rivers on humans?</w:t>
            </w:r>
          </w:p>
        </w:tc>
        <w:tc>
          <w:tcPr>
            <w:tcW w:w="1242"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Why was winning the Battle of Britain so important?</w:t>
            </w:r>
          </w:p>
        </w:tc>
        <w:tc>
          <w:tcPr>
            <w:tcW w:w="147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cstheme="minorHAnsi"/>
                <w:b/>
                <w:bCs/>
                <w:sz w:val="16"/>
                <w:szCs w:val="16"/>
              </w:rPr>
              <w:t>How can word processing software help bring our writing to life? (MS Word)</w:t>
            </w:r>
          </w:p>
        </w:tc>
        <w:tc>
          <w:tcPr>
            <w:tcW w:w="1509" w:type="dxa"/>
            <w:shd w:val="clear" w:color="auto" w:fill="auto"/>
          </w:tcPr>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Could I survive a week at a Spanish-speaking school?</w:t>
            </w:r>
          </w:p>
          <w:p w:rsidR="003D49DB" w:rsidRPr="001C1260" w:rsidRDefault="003D49DB" w:rsidP="002966D7">
            <w:pPr>
              <w:pBdr>
                <w:top w:val="nil"/>
                <w:left w:val="nil"/>
                <w:bottom w:val="nil"/>
                <w:right w:val="nil"/>
                <w:between w:val="nil"/>
              </w:pBdr>
              <w:jc w:val="center"/>
              <w:rPr>
                <w:rFonts w:ascii="Ink Free" w:eastAsia="Ink Free" w:hAnsi="Ink Free" w:cs="Ink Free"/>
                <w:b/>
                <w:color w:val="000000"/>
                <w:sz w:val="16"/>
                <w:szCs w:val="16"/>
              </w:rPr>
            </w:pPr>
          </w:p>
          <w:p w:rsidR="003D49DB" w:rsidRPr="001C1260" w:rsidRDefault="003D49DB" w:rsidP="002966D7">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Podría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sobrevivir</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semana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en</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escuela</w:t>
            </w:r>
            <w:proofErr w:type="spellEnd"/>
            <w:r w:rsidRPr="001C1260">
              <w:rPr>
                <w:rFonts w:ascii="Ink Free" w:eastAsia="Ink Free" w:hAnsi="Ink Free" w:cs="Ink Free"/>
                <w:b/>
                <w:color w:val="000000"/>
                <w:sz w:val="16"/>
                <w:szCs w:val="16"/>
              </w:rPr>
              <w:t xml:space="preserve"> de </w:t>
            </w:r>
            <w:proofErr w:type="spellStart"/>
            <w:r w:rsidRPr="001C1260">
              <w:rPr>
                <w:rFonts w:ascii="Ink Free" w:eastAsia="Ink Free" w:hAnsi="Ink Free" w:cs="Ink Free"/>
                <w:b/>
                <w:color w:val="000000"/>
                <w:sz w:val="16"/>
                <w:szCs w:val="16"/>
              </w:rPr>
              <w:t>habla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hispana</w:t>
            </w:r>
            <w:proofErr w:type="spellEnd"/>
            <w:r w:rsidRPr="001C1260">
              <w:rPr>
                <w:rFonts w:ascii="Ink Free" w:eastAsia="Ink Free" w:hAnsi="Ink Free" w:cs="Ink Free"/>
                <w:b/>
                <w:color w:val="000000"/>
                <w:sz w:val="16"/>
                <w:szCs w:val="16"/>
              </w:rPr>
              <w:t>?</w:t>
            </w:r>
          </w:p>
          <w:p w:rsidR="003D49DB" w:rsidRPr="001C1260" w:rsidRDefault="003D49DB" w:rsidP="002966D7">
            <w:pPr>
              <w:jc w:val="center"/>
              <w:rPr>
                <w:rFonts w:ascii="Ink Free" w:hAnsi="Ink Free" w:cstheme="minorHAnsi"/>
                <w:bCs/>
                <w:sz w:val="16"/>
                <w:szCs w:val="16"/>
              </w:rPr>
            </w:pPr>
          </w:p>
        </w:tc>
        <w:tc>
          <w:tcPr>
            <w:tcW w:w="1207" w:type="dxa"/>
            <w:shd w:val="clear" w:color="auto" w:fill="auto"/>
          </w:tcPr>
          <w:p w:rsidR="003D49DB" w:rsidRPr="001C1260" w:rsidRDefault="003D49DB" w:rsidP="002966D7">
            <w:pPr>
              <w:jc w:val="center"/>
              <w:rPr>
                <w:rFonts w:ascii="Ink Free" w:hAnsi="Ink Free" w:cs="Arial"/>
                <w:b/>
                <w:bCs/>
                <w:sz w:val="16"/>
                <w:szCs w:val="16"/>
              </w:rPr>
            </w:pPr>
            <w:r w:rsidRPr="001C1260">
              <w:rPr>
                <w:rFonts w:ascii="Ink Free" w:hAnsi="Ink Free" w:cs="Arial"/>
                <w:b/>
                <w:bCs/>
                <w:sz w:val="16"/>
                <w:szCs w:val="16"/>
              </w:rPr>
              <w:t>Dancing in the Street</w:t>
            </w:r>
          </w:p>
          <w:p w:rsidR="003D49DB" w:rsidRPr="001C1260" w:rsidRDefault="003D49DB" w:rsidP="002966D7">
            <w:pPr>
              <w:jc w:val="center"/>
              <w:rPr>
                <w:rFonts w:ascii="Ink Free" w:hAnsi="Ink Free" w:cs="Arial"/>
                <w:b/>
                <w:bCs/>
                <w:sz w:val="16"/>
                <w:szCs w:val="16"/>
              </w:rPr>
            </w:pPr>
          </w:p>
          <w:p w:rsidR="003D49DB" w:rsidRPr="001C1260" w:rsidRDefault="003D49DB" w:rsidP="002966D7">
            <w:pPr>
              <w:pStyle w:val="NoSpacing"/>
              <w:jc w:val="center"/>
              <w:rPr>
                <w:rFonts w:ascii="Ink Free" w:hAnsi="Ink Free" w:cs="Arial"/>
                <w:b/>
                <w:bCs/>
                <w:sz w:val="16"/>
                <w:szCs w:val="16"/>
                <w:u w:val="single"/>
              </w:rPr>
            </w:pPr>
            <w:r w:rsidRPr="001C1260">
              <w:rPr>
                <w:rFonts w:ascii="Ink Free" w:hAnsi="Ink Free" w:cs="Arial"/>
                <w:b/>
                <w:bCs/>
                <w:sz w:val="16"/>
                <w:szCs w:val="16"/>
                <w:u w:val="single"/>
              </w:rPr>
              <w:t>Motown</w:t>
            </w:r>
          </w:p>
          <w:p w:rsidR="003D49DB" w:rsidRPr="001C1260" w:rsidRDefault="003D49DB" w:rsidP="002966D7">
            <w:pPr>
              <w:jc w:val="center"/>
              <w:rPr>
                <w:rFonts w:ascii="Ink Free" w:hAnsi="Ink Free" w:cs="Arial"/>
                <w:b/>
                <w:bCs/>
                <w:sz w:val="16"/>
                <w:szCs w:val="16"/>
              </w:rPr>
            </w:pPr>
            <w:r w:rsidRPr="001C1260">
              <w:rPr>
                <w:rFonts w:ascii="Ink Free" w:hAnsi="Ink Free" w:cs="Arial"/>
                <w:b/>
                <w:bCs/>
                <w:sz w:val="16"/>
                <w:szCs w:val="16"/>
              </w:rPr>
              <w:t>How did Motown songs get people ‘dancing in the street’?</w:t>
            </w:r>
          </w:p>
          <w:p w:rsidR="003D49DB" w:rsidRPr="001C1260" w:rsidRDefault="003D49DB" w:rsidP="002966D7">
            <w:pPr>
              <w:rPr>
                <w:rFonts w:ascii="Ink Free" w:hAnsi="Ink Free" w:cstheme="minorHAnsi"/>
                <w:bCs/>
                <w:sz w:val="16"/>
                <w:szCs w:val="16"/>
              </w:rPr>
            </w:pPr>
          </w:p>
        </w:tc>
        <w:tc>
          <w:tcPr>
            <w:tcW w:w="1398"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Dance: What makes a good dance performance?</w:t>
            </w:r>
          </w:p>
        </w:tc>
        <w:tc>
          <w:tcPr>
            <w:tcW w:w="1364" w:type="dxa"/>
            <w:shd w:val="clear" w:color="auto" w:fill="auto"/>
          </w:tcPr>
          <w:p w:rsidR="003D49DB" w:rsidRPr="001C1260" w:rsidRDefault="003D49DB" w:rsidP="002966D7">
            <w:pPr>
              <w:jc w:val="center"/>
              <w:rPr>
                <w:rFonts w:ascii="Ink Free" w:hAnsi="Ink Free"/>
                <w:b/>
                <w:bCs/>
                <w:sz w:val="16"/>
                <w:szCs w:val="16"/>
              </w:rPr>
            </w:pPr>
            <w:r w:rsidRPr="001C1260">
              <w:rPr>
                <w:rFonts w:ascii="Ink Free" w:hAnsi="Ink Free"/>
                <w:b/>
                <w:bCs/>
                <w:sz w:val="16"/>
                <w:szCs w:val="16"/>
              </w:rPr>
              <w:t>Athletics: What will I need to do to improve my personal best?</w:t>
            </w: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tc>
        <w:tc>
          <w:tcPr>
            <w:tcW w:w="1340" w:type="dxa"/>
            <w:shd w:val="clear" w:color="auto" w:fill="auto"/>
          </w:tcPr>
          <w:p w:rsidR="003D49DB" w:rsidRPr="001C1260" w:rsidRDefault="003D49DB" w:rsidP="002966D7">
            <w:pPr>
              <w:pStyle w:val="NoSpacing"/>
              <w:jc w:val="center"/>
              <w:rPr>
                <w:rFonts w:ascii="Ink Free" w:hAnsi="Ink Free"/>
                <w:b/>
                <w:bCs/>
                <w:sz w:val="16"/>
                <w:szCs w:val="16"/>
              </w:rPr>
            </w:pPr>
            <w:r w:rsidRPr="001C1260">
              <w:rPr>
                <w:rFonts w:ascii="Ink Free" w:hAnsi="Ink Free"/>
                <w:b/>
                <w:bCs/>
                <w:sz w:val="16"/>
                <w:szCs w:val="16"/>
              </w:rPr>
              <w:t>Green Religion - How and why should religious communities do more</w:t>
            </w:r>
          </w:p>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to care for the Earth?</w:t>
            </w:r>
          </w:p>
        </w:tc>
        <w:tc>
          <w:tcPr>
            <w:tcW w:w="1493" w:type="dxa"/>
            <w:shd w:val="clear" w:color="auto" w:fill="auto"/>
          </w:tcPr>
          <w:p w:rsidR="003D49DB" w:rsidRPr="001C1260" w:rsidRDefault="003D49DB" w:rsidP="002966D7">
            <w:pPr>
              <w:jc w:val="center"/>
              <w:rPr>
                <w:rFonts w:ascii="Ink Free" w:hAnsi="Ink Free" w:cstheme="minorHAnsi"/>
                <w:bCs/>
                <w:sz w:val="16"/>
                <w:szCs w:val="16"/>
              </w:rPr>
            </w:pPr>
            <w:r w:rsidRPr="001C1260">
              <w:rPr>
                <w:rFonts w:ascii="Ink Free" w:hAnsi="Ink Free"/>
                <w:b/>
                <w:bCs/>
                <w:sz w:val="16"/>
                <w:szCs w:val="16"/>
              </w:rPr>
              <w:t>Is the ‘circle of life’ the same for all animals?</w:t>
            </w:r>
          </w:p>
        </w:tc>
      </w:tr>
      <w:tr w:rsidR="003D49DB" w:rsidRPr="001C1260" w:rsidTr="002966D7">
        <w:trPr>
          <w:trHeight w:val="4399"/>
        </w:trPr>
        <w:tc>
          <w:tcPr>
            <w:tcW w:w="977" w:type="dxa"/>
            <w:shd w:val="clear" w:color="auto" w:fill="FFFFCC"/>
          </w:tcPr>
          <w:p w:rsidR="003D49DB" w:rsidRPr="001C1260" w:rsidRDefault="003D49DB" w:rsidP="002966D7">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auto"/>
          </w:tcPr>
          <w:p w:rsidR="003D49DB" w:rsidRPr="001C1260" w:rsidRDefault="003D49DB" w:rsidP="002966D7">
            <w:pPr>
              <w:rPr>
                <w:rFonts w:ascii="Ink Free" w:hAnsi="Ink Free"/>
                <w:b/>
                <w:sz w:val="16"/>
                <w:szCs w:val="16"/>
              </w:rPr>
            </w:pPr>
            <w:r w:rsidRPr="001C1260">
              <w:rPr>
                <w:rFonts w:ascii="Ink Free" w:hAnsi="Ink Free"/>
                <w:b/>
                <w:sz w:val="16"/>
                <w:szCs w:val="16"/>
              </w:rPr>
              <w:t xml:space="preserve">Lesson 1 - </w:t>
            </w:r>
            <w:r w:rsidRPr="001C1260">
              <w:rPr>
                <w:rFonts w:ascii="Ink Free" w:hAnsi="Ink Free"/>
                <w:sz w:val="16"/>
                <w:szCs w:val="16"/>
              </w:rPr>
              <w:t>What is installation art?</w:t>
            </w:r>
          </w:p>
          <w:p w:rsidR="003D49DB" w:rsidRPr="001C1260" w:rsidRDefault="003D49DB" w:rsidP="002966D7">
            <w:pPr>
              <w:rPr>
                <w:rFonts w:ascii="Ink Free" w:hAnsi="Ink Free"/>
                <w:b/>
                <w:sz w:val="16"/>
                <w:szCs w:val="16"/>
              </w:rPr>
            </w:pPr>
            <w:r w:rsidRPr="001C1260">
              <w:rPr>
                <w:rFonts w:ascii="Ink Free" w:hAnsi="Ink Free"/>
                <w:b/>
                <w:sz w:val="16"/>
                <w:szCs w:val="16"/>
              </w:rPr>
              <w:t xml:space="preserve">Lesson 2 - </w:t>
            </w:r>
            <w:r w:rsidRPr="001C1260">
              <w:rPr>
                <w:rFonts w:ascii="Ink Free" w:hAnsi="Ink Free"/>
                <w:sz w:val="16"/>
                <w:szCs w:val="16"/>
              </w:rPr>
              <w:t>Who is</w:t>
            </w:r>
            <w:r w:rsidRPr="001C1260">
              <w:rPr>
                <w:rFonts w:ascii="Ink Free" w:hAnsi="Ink Free"/>
                <w:b/>
                <w:sz w:val="16"/>
                <w:szCs w:val="16"/>
              </w:rPr>
              <w:t xml:space="preserve"> </w:t>
            </w:r>
            <w:r w:rsidRPr="001C1260">
              <w:rPr>
                <w:rFonts w:ascii="Ink Free" w:hAnsi="Ink Free" w:cs="Arial"/>
                <w:color w:val="222222"/>
                <w:sz w:val="16"/>
                <w:szCs w:val="16"/>
                <w:shd w:val="clear" w:color="auto" w:fill="FFFFFF"/>
              </w:rPr>
              <w:t>Cai Guo-</w:t>
            </w:r>
            <w:proofErr w:type="spellStart"/>
            <w:r w:rsidRPr="001C1260">
              <w:rPr>
                <w:rFonts w:ascii="Ink Free" w:hAnsi="Ink Free" w:cs="Arial"/>
                <w:color w:val="222222"/>
                <w:sz w:val="16"/>
                <w:szCs w:val="16"/>
                <w:shd w:val="clear" w:color="auto" w:fill="FFFFFF"/>
              </w:rPr>
              <w:t>Qiang</w:t>
            </w:r>
            <w:proofErr w:type="spellEnd"/>
            <w:r w:rsidRPr="001C1260">
              <w:rPr>
                <w:rFonts w:ascii="Ink Free" w:hAnsi="Ink Free" w:cs="Arial"/>
                <w:color w:val="222222"/>
                <w:sz w:val="16"/>
                <w:szCs w:val="16"/>
                <w:shd w:val="clear" w:color="auto" w:fill="FFFFFF"/>
              </w:rPr>
              <w:t> and how do life experiences affect art?</w:t>
            </w:r>
          </w:p>
          <w:p w:rsidR="003D49DB" w:rsidRPr="001C1260" w:rsidRDefault="003D49DB" w:rsidP="002966D7">
            <w:pPr>
              <w:rPr>
                <w:rFonts w:ascii="Ink Free" w:hAnsi="Ink Free"/>
                <w:b/>
                <w:sz w:val="16"/>
                <w:szCs w:val="16"/>
              </w:rPr>
            </w:pPr>
            <w:r w:rsidRPr="001C1260">
              <w:rPr>
                <w:rFonts w:ascii="Ink Free" w:hAnsi="Ink Free"/>
                <w:b/>
                <w:sz w:val="16"/>
                <w:szCs w:val="16"/>
              </w:rPr>
              <w:t xml:space="preserve">Lesson 3 - </w:t>
            </w:r>
            <w:r w:rsidRPr="001C1260">
              <w:rPr>
                <w:rFonts w:ascii="Ink Free" w:hAnsi="Ink Free"/>
                <w:sz w:val="16"/>
                <w:szCs w:val="16"/>
              </w:rPr>
              <w:t>How can we create our own 3D artwork inspired by</w:t>
            </w:r>
            <w:r w:rsidRPr="001C1260">
              <w:rPr>
                <w:rFonts w:ascii="Ink Free" w:hAnsi="Ink Free"/>
                <w:b/>
                <w:sz w:val="16"/>
                <w:szCs w:val="16"/>
              </w:rPr>
              <w:t xml:space="preserve"> </w:t>
            </w:r>
            <w:r w:rsidRPr="001C1260">
              <w:rPr>
                <w:rFonts w:ascii="Ink Free" w:hAnsi="Ink Free" w:cs="Arial"/>
                <w:color w:val="222222"/>
                <w:sz w:val="16"/>
                <w:szCs w:val="16"/>
                <w:shd w:val="clear" w:color="auto" w:fill="FFFFFF"/>
              </w:rPr>
              <w:t>Cai Guo-</w:t>
            </w:r>
            <w:proofErr w:type="spellStart"/>
            <w:r w:rsidRPr="001C1260">
              <w:rPr>
                <w:rFonts w:ascii="Ink Free" w:hAnsi="Ink Free" w:cs="Arial"/>
                <w:color w:val="222222"/>
                <w:sz w:val="16"/>
                <w:szCs w:val="16"/>
                <w:shd w:val="clear" w:color="auto" w:fill="FFFFFF"/>
              </w:rPr>
              <w:t>Qiang’s</w:t>
            </w:r>
            <w:proofErr w:type="spellEnd"/>
            <w:r w:rsidRPr="001C1260">
              <w:rPr>
                <w:rFonts w:ascii="Ink Free" w:hAnsi="Ink Free" w:cs="Arial"/>
                <w:color w:val="222222"/>
                <w:sz w:val="16"/>
                <w:szCs w:val="16"/>
                <w:shd w:val="clear" w:color="auto" w:fill="FFFFFF"/>
              </w:rPr>
              <w:t xml:space="preserve"> Gunpowder Explosions? </w:t>
            </w:r>
          </w:p>
          <w:p w:rsidR="003D49DB" w:rsidRPr="001C1260" w:rsidRDefault="003D49DB" w:rsidP="002966D7">
            <w:pPr>
              <w:jc w:val="center"/>
              <w:rPr>
                <w:rFonts w:ascii="Ink Free" w:hAnsi="Ink Free" w:cstheme="minorHAnsi"/>
                <w:bCs/>
                <w:sz w:val="16"/>
                <w:szCs w:val="16"/>
              </w:rPr>
            </w:pPr>
          </w:p>
        </w:tc>
        <w:tc>
          <w:tcPr>
            <w:tcW w:w="1181" w:type="dxa"/>
            <w:shd w:val="clear" w:color="auto" w:fill="auto"/>
          </w:tcPr>
          <w:p w:rsidR="003D49DB" w:rsidRPr="001C1260" w:rsidRDefault="003D49DB" w:rsidP="002966D7">
            <w:pP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How can I use a template to ensure accuracy in the making process? </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stitches are most appropriate for joining the different components?</w:t>
            </w:r>
          </w:p>
          <w:p w:rsidR="003D49DB" w:rsidRPr="001C1260" w:rsidRDefault="003D49DB" w:rsidP="002966D7">
            <w:pPr>
              <w:rPr>
                <w:rFonts w:ascii="Ink Free" w:hAnsi="Ink Free"/>
                <w:sz w:val="16"/>
                <w:szCs w:val="16"/>
              </w:rPr>
            </w:pPr>
          </w:p>
          <w:p w:rsidR="003D49DB" w:rsidRPr="001C1260" w:rsidRDefault="003D49DB" w:rsidP="002966D7">
            <w:pPr>
              <w:rPr>
                <w:rFonts w:ascii="Ink Free" w:hAnsi="Ink Free"/>
                <w:sz w:val="16"/>
                <w:szCs w:val="16"/>
              </w:rPr>
            </w:pPr>
            <w:r w:rsidRPr="001C1260">
              <w:rPr>
                <w:rFonts w:ascii="Ink Free" w:hAnsi="Ink Free"/>
                <w:b/>
                <w:sz w:val="16"/>
                <w:szCs w:val="16"/>
              </w:rPr>
              <w:t>Lesson 6 –</w:t>
            </w:r>
            <w:r w:rsidRPr="001C1260">
              <w:rPr>
                <w:rFonts w:ascii="Ink Free" w:hAnsi="Ink Free"/>
                <w:sz w:val="16"/>
                <w:szCs w:val="16"/>
              </w:rPr>
              <w:t xml:space="preserve"> Does my toy meet the design brief? </w:t>
            </w:r>
          </w:p>
          <w:p w:rsidR="003D49DB" w:rsidRPr="001C1260" w:rsidRDefault="003D49DB" w:rsidP="002966D7">
            <w:pPr>
              <w:pStyle w:val="NoSpacing"/>
              <w:jc w:val="center"/>
              <w:rPr>
                <w:rFonts w:ascii="Ink Free" w:hAnsi="Ink Free" w:cstheme="minorHAnsi"/>
                <w:bCs/>
                <w:sz w:val="16"/>
                <w:szCs w:val="16"/>
              </w:rPr>
            </w:pPr>
          </w:p>
        </w:tc>
        <w:tc>
          <w:tcPr>
            <w:tcW w:w="158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5 – </w:t>
            </w:r>
            <w:r w:rsidRPr="001C1260">
              <w:rPr>
                <w:rFonts w:ascii="Ink Free" w:hAnsi="Ink Free"/>
                <w:sz w:val="16"/>
                <w:szCs w:val="16"/>
              </w:rPr>
              <w:t>What impact do humans have on rivers?</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 xml:space="preserve">Lesson 6 – </w:t>
            </w:r>
            <w:r w:rsidRPr="001C1260">
              <w:rPr>
                <w:rFonts w:ascii="Ink Free" w:hAnsi="Ink Free"/>
                <w:sz w:val="16"/>
                <w:szCs w:val="16"/>
              </w:rPr>
              <w:t>What is the impact of climate change on areas at risk of flooding?</w:t>
            </w:r>
          </w:p>
          <w:p w:rsidR="003D49DB" w:rsidRPr="001C1260" w:rsidRDefault="003D49DB" w:rsidP="002966D7">
            <w:pPr>
              <w:jc w:val="center"/>
              <w:rPr>
                <w:rFonts w:ascii="Ink Free" w:hAnsi="Ink Free" w:cstheme="minorHAnsi"/>
                <w:bCs/>
                <w:sz w:val="16"/>
                <w:szCs w:val="16"/>
              </w:rPr>
            </w:pPr>
          </w:p>
        </w:tc>
        <w:tc>
          <w:tcPr>
            <w:tcW w:w="1242" w:type="dxa"/>
            <w:shd w:val="clear" w:color="auto" w:fill="auto"/>
          </w:tcPr>
          <w:p w:rsidR="003D49DB" w:rsidRPr="001C1260" w:rsidRDefault="003D49DB" w:rsidP="002966D7">
            <w:pPr>
              <w:pStyle w:val="NoSpacing"/>
              <w:jc w:val="center"/>
              <w:rPr>
                <w:rFonts w:ascii="Ink Free" w:hAnsi="Ink Free"/>
                <w:color w:val="FF0000"/>
                <w:sz w:val="16"/>
                <w:szCs w:val="16"/>
              </w:rPr>
            </w:pPr>
            <w:r w:rsidRPr="001C1260">
              <w:rPr>
                <w:rFonts w:ascii="Ink Free" w:hAnsi="Ink Free"/>
                <w:b/>
                <w:bCs/>
                <w:sz w:val="16"/>
                <w:szCs w:val="16"/>
              </w:rPr>
              <w:t>Lesson 5 (part 1)-</w:t>
            </w:r>
            <w:r w:rsidRPr="001C1260">
              <w:rPr>
                <w:rFonts w:ascii="Ink Free" w:hAnsi="Ink Free"/>
                <w:sz w:val="16"/>
                <w:szCs w:val="16"/>
              </w:rPr>
              <w:t xml:space="preserve"> </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What factors contributed to Britain winning the Battle of</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Britain?</w:t>
            </w:r>
          </w:p>
          <w:p w:rsidR="003D49DB" w:rsidRPr="001C1260" w:rsidRDefault="003D49DB" w:rsidP="002966D7">
            <w:pPr>
              <w:pStyle w:val="NoSpacing"/>
              <w:jc w:val="center"/>
              <w:rPr>
                <w:rFonts w:ascii="Ink Free" w:hAnsi="Ink Free"/>
                <w:color w:val="FF0000"/>
                <w:sz w:val="16"/>
                <w:szCs w:val="16"/>
              </w:rPr>
            </w:pPr>
            <w:r w:rsidRPr="001C1260">
              <w:rPr>
                <w:rFonts w:ascii="Ink Free" w:hAnsi="Ink Free"/>
                <w:b/>
                <w:bCs/>
                <w:sz w:val="16"/>
                <w:szCs w:val="16"/>
              </w:rPr>
              <w:t>Lesson 5 (part 2) -</w:t>
            </w:r>
            <w:r w:rsidRPr="001C1260">
              <w:rPr>
                <w:rFonts w:ascii="Ink Free" w:hAnsi="Ink Free"/>
                <w:sz w:val="16"/>
                <w:szCs w:val="16"/>
              </w:rPr>
              <w:t xml:space="preserve"> </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What factors contributed to Britain winning the Battle of</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Britain?</w:t>
            </w:r>
          </w:p>
          <w:p w:rsidR="003D49DB" w:rsidRPr="001C1260" w:rsidRDefault="003D49DB" w:rsidP="002966D7">
            <w:pPr>
              <w:pStyle w:val="NoSpacing"/>
              <w:jc w:val="center"/>
              <w:rPr>
                <w:rFonts w:ascii="Ink Free" w:hAnsi="Ink Free"/>
                <w:sz w:val="16"/>
                <w:szCs w:val="16"/>
              </w:rPr>
            </w:pPr>
            <w:r w:rsidRPr="001C1260">
              <w:rPr>
                <w:rFonts w:ascii="Ink Free" w:hAnsi="Ink Free"/>
                <w:b/>
                <w:bCs/>
                <w:sz w:val="16"/>
                <w:szCs w:val="16"/>
              </w:rPr>
              <w:t>Lesson 6 –</w:t>
            </w:r>
            <w:r w:rsidRPr="001C1260">
              <w:rPr>
                <w:rFonts w:ascii="Ink Free" w:hAnsi="Ink Free"/>
                <w:sz w:val="16"/>
                <w:szCs w:val="16"/>
              </w:rPr>
              <w:t xml:space="preserve"> Why is the Battle of Britain considered a crucial ‘turning</w:t>
            </w:r>
          </w:p>
          <w:p w:rsidR="003D49DB" w:rsidRPr="001C1260" w:rsidRDefault="003D49DB" w:rsidP="002966D7">
            <w:pPr>
              <w:pStyle w:val="NoSpacing"/>
              <w:jc w:val="center"/>
              <w:rPr>
                <w:rFonts w:ascii="Ink Free" w:hAnsi="Ink Free"/>
                <w:sz w:val="16"/>
                <w:szCs w:val="16"/>
              </w:rPr>
            </w:pPr>
            <w:r w:rsidRPr="001C1260">
              <w:rPr>
                <w:rFonts w:ascii="Ink Free" w:hAnsi="Ink Free"/>
                <w:sz w:val="16"/>
                <w:szCs w:val="16"/>
              </w:rPr>
              <w:t>point’ in British history?</w:t>
            </w:r>
          </w:p>
          <w:p w:rsidR="003D49DB" w:rsidRPr="001C1260" w:rsidRDefault="003D49DB" w:rsidP="002966D7">
            <w:pPr>
              <w:jc w:val="center"/>
              <w:rPr>
                <w:rFonts w:ascii="Ink Free" w:hAnsi="Ink Free" w:cstheme="minorHAnsi"/>
                <w:bCs/>
                <w:sz w:val="16"/>
                <w:szCs w:val="16"/>
              </w:rPr>
            </w:pPr>
          </w:p>
        </w:tc>
        <w:tc>
          <w:tcPr>
            <w:tcW w:w="1473" w:type="dxa"/>
            <w:shd w:val="clear" w:color="auto" w:fill="auto"/>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Why is it important to know how to type in our modern-day world?</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In what ways can text be edited in MS Word?</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do we insert and edit images in MS Word?</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w:t>
            </w:r>
            <w:r w:rsidRPr="001C1260">
              <w:rPr>
                <w:rFonts w:ascii="Ink Free" w:hAnsi="Ink Free"/>
                <w:sz w:val="16"/>
                <w:szCs w:val="16"/>
              </w:rPr>
              <w:t>features can we add to a document to enhance its look and usability?</w:t>
            </w:r>
          </w:p>
          <w:p w:rsidR="003D49DB" w:rsidRPr="001C1260" w:rsidRDefault="003D49DB" w:rsidP="002966D7">
            <w:pPr>
              <w:pStyle w:val="ListParagraph"/>
              <w:jc w:val="center"/>
              <w:rPr>
                <w:rFonts w:ascii="Ink Free" w:hAnsi="Ink Free"/>
                <w:sz w:val="16"/>
                <w:szCs w:val="16"/>
              </w:rPr>
            </w:pP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cstheme="minorHAnsi"/>
                <w:bCs/>
                <w:sz w:val="16"/>
                <w:szCs w:val="16"/>
              </w:rPr>
            </w:pPr>
          </w:p>
        </w:tc>
        <w:tc>
          <w:tcPr>
            <w:tcW w:w="1509" w:type="dxa"/>
            <w:shd w:val="clear" w:color="auto" w:fill="auto"/>
          </w:tcPr>
          <w:p w:rsidR="003D49DB" w:rsidRPr="001C1260" w:rsidRDefault="003D49DB" w:rsidP="002966D7">
            <w:pPr>
              <w:jc w:val="center"/>
              <w:rPr>
                <w:rFonts w:ascii="Ink Free" w:hAnsi="Ink Free"/>
                <w:sz w:val="16"/>
                <w:szCs w:val="16"/>
              </w:rPr>
            </w:pPr>
            <w:r w:rsidRPr="001C1260">
              <w:rPr>
                <w:rFonts w:ascii="Ink Free" w:hAnsi="Ink Free"/>
                <w:b/>
                <w:bCs/>
                <w:sz w:val="16"/>
                <w:szCs w:val="16"/>
              </w:rPr>
              <w:t>Lesson 4 –</w:t>
            </w:r>
            <w:r w:rsidRPr="001C1260">
              <w:rPr>
                <w:rFonts w:ascii="Ink Free" w:hAnsi="Ink Free"/>
                <w:sz w:val="16"/>
                <w:szCs w:val="16"/>
              </w:rPr>
              <w:t xml:space="preserve"> What’s it like to do Maths in Spanish? </w:t>
            </w: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r w:rsidRPr="001C1260">
              <w:rPr>
                <w:rFonts w:ascii="Ink Free" w:hAnsi="Ink Free"/>
                <w:b/>
                <w:bCs/>
                <w:sz w:val="16"/>
                <w:szCs w:val="16"/>
              </w:rPr>
              <w:t>Lesson 5 –</w:t>
            </w:r>
            <w:r w:rsidRPr="001C1260">
              <w:rPr>
                <w:rFonts w:ascii="Ink Free" w:hAnsi="Ink Free"/>
                <w:sz w:val="16"/>
                <w:szCs w:val="16"/>
              </w:rPr>
              <w:t xml:space="preserve"> Do I have permission to_____________?</w:t>
            </w:r>
          </w:p>
          <w:p w:rsidR="003D49DB" w:rsidRPr="001C1260" w:rsidRDefault="003D49DB" w:rsidP="002966D7">
            <w:pPr>
              <w:jc w:val="center"/>
              <w:rPr>
                <w:rFonts w:ascii="Ink Free" w:hAnsi="Ink Free"/>
                <w:sz w:val="16"/>
                <w:szCs w:val="16"/>
              </w:rPr>
            </w:pPr>
          </w:p>
          <w:p w:rsidR="003D49DB" w:rsidRPr="001C1260" w:rsidRDefault="003D49DB" w:rsidP="002966D7">
            <w:pPr>
              <w:jc w:val="center"/>
              <w:rPr>
                <w:rFonts w:ascii="Ink Free" w:hAnsi="Ink Free"/>
                <w:sz w:val="16"/>
                <w:szCs w:val="16"/>
              </w:rPr>
            </w:pPr>
            <w:r w:rsidRPr="001C1260">
              <w:rPr>
                <w:rFonts w:ascii="Ink Free" w:hAnsi="Ink Free"/>
                <w:b/>
                <w:bCs/>
                <w:sz w:val="16"/>
                <w:szCs w:val="16"/>
              </w:rPr>
              <w:t xml:space="preserve">Lesson 6 </w:t>
            </w:r>
            <w:r w:rsidRPr="001C1260">
              <w:rPr>
                <w:rFonts w:ascii="Ink Free" w:hAnsi="Ink Free"/>
                <w:sz w:val="16"/>
                <w:szCs w:val="16"/>
              </w:rPr>
              <w:t>– Where has my pencil case gone?!</w:t>
            </w:r>
          </w:p>
          <w:p w:rsidR="003D49DB" w:rsidRPr="001C1260" w:rsidRDefault="003D49DB" w:rsidP="002966D7">
            <w:pPr>
              <w:jc w:val="center"/>
              <w:rPr>
                <w:rFonts w:ascii="Ink Free" w:hAnsi="Ink Free" w:cstheme="minorHAnsi"/>
                <w:bCs/>
                <w:sz w:val="16"/>
                <w:szCs w:val="16"/>
              </w:rPr>
            </w:pPr>
          </w:p>
          <w:p w:rsidR="003D49DB" w:rsidRPr="001C1260" w:rsidRDefault="003D49DB" w:rsidP="002966D7">
            <w:pPr>
              <w:jc w:val="center"/>
              <w:rPr>
                <w:rFonts w:ascii="Ink Free" w:hAnsi="Ink Free" w:cstheme="minorHAnsi"/>
                <w:bCs/>
                <w:sz w:val="16"/>
                <w:szCs w:val="16"/>
              </w:rPr>
            </w:pPr>
          </w:p>
          <w:p w:rsidR="003D49DB" w:rsidRPr="001C1260" w:rsidRDefault="003D49DB" w:rsidP="002966D7">
            <w:pPr>
              <w:rPr>
                <w:rFonts w:ascii="Ink Free" w:hAnsi="Ink Free" w:cstheme="minorHAnsi"/>
                <w:bCs/>
                <w:sz w:val="16"/>
                <w:szCs w:val="16"/>
              </w:rPr>
            </w:pPr>
          </w:p>
          <w:p w:rsidR="003D49DB" w:rsidRPr="001C1260" w:rsidRDefault="003D49DB" w:rsidP="002966D7">
            <w:pPr>
              <w:pBdr>
                <w:top w:val="nil"/>
                <w:left w:val="nil"/>
                <w:bottom w:val="nil"/>
                <w:right w:val="nil"/>
                <w:between w:val="nil"/>
              </w:pBdr>
              <w:jc w:val="center"/>
              <w:rPr>
                <w:rFonts w:ascii="Ink Free" w:eastAsia="Ink Free" w:hAnsi="Ink Free" w:cs="Ink Free"/>
                <w:b/>
                <w:sz w:val="16"/>
                <w:szCs w:val="16"/>
              </w:rPr>
            </w:pPr>
            <w:r w:rsidRPr="001C1260">
              <w:rPr>
                <w:rFonts w:ascii="Ink Free" w:hAnsi="Ink Free" w:cstheme="minorHAnsi"/>
                <w:bCs/>
                <w:sz w:val="16"/>
                <w:szCs w:val="16"/>
              </w:rPr>
              <w:t xml:space="preserve">[Additional Unit:  </w:t>
            </w:r>
            <w:r w:rsidRPr="001C1260">
              <w:rPr>
                <w:rFonts w:ascii="Ink Free" w:eastAsia="Ink Free" w:hAnsi="Ink Free" w:cs="Ink Free"/>
                <w:b/>
                <w:sz w:val="16"/>
                <w:szCs w:val="16"/>
              </w:rPr>
              <w:t xml:space="preserve"> What can I tell you about my past?</w:t>
            </w:r>
          </w:p>
          <w:p w:rsidR="003D49DB" w:rsidRPr="001C1260" w:rsidRDefault="003D49DB" w:rsidP="002966D7">
            <w:pPr>
              <w:pBdr>
                <w:top w:val="nil"/>
                <w:left w:val="nil"/>
                <w:bottom w:val="nil"/>
                <w:right w:val="nil"/>
                <w:between w:val="nil"/>
              </w:pBdr>
              <w:jc w:val="center"/>
              <w:rPr>
                <w:rFonts w:ascii="Ink Free" w:eastAsia="Ink Free" w:hAnsi="Ink Free" w:cs="Ink Free"/>
                <w:b/>
                <w:color w:val="000000"/>
                <w:sz w:val="16"/>
                <w:szCs w:val="16"/>
              </w:rPr>
            </w:pPr>
          </w:p>
          <w:p w:rsidR="003D49DB" w:rsidRPr="001C1260" w:rsidRDefault="003D49DB" w:rsidP="002966D7">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Qué</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puedo</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contarte</w:t>
            </w:r>
            <w:proofErr w:type="spellEnd"/>
            <w:r w:rsidRPr="001C1260">
              <w:rPr>
                <w:rFonts w:ascii="Ink Free" w:eastAsia="Ink Free" w:hAnsi="Ink Free" w:cs="Ink Free"/>
                <w:b/>
                <w:color w:val="000000"/>
                <w:sz w:val="16"/>
                <w:szCs w:val="16"/>
              </w:rPr>
              <w:t xml:space="preserve"> de mi </w:t>
            </w:r>
            <w:proofErr w:type="spellStart"/>
            <w:r w:rsidRPr="001C1260">
              <w:rPr>
                <w:rFonts w:ascii="Ink Free" w:eastAsia="Ink Free" w:hAnsi="Ink Free" w:cs="Ink Free"/>
                <w:b/>
                <w:color w:val="000000"/>
                <w:sz w:val="16"/>
                <w:szCs w:val="16"/>
              </w:rPr>
              <w:t>pasado</w:t>
            </w:r>
            <w:proofErr w:type="spellEnd"/>
            <w:r w:rsidRPr="001C1260">
              <w:rPr>
                <w:rFonts w:ascii="Ink Free" w:eastAsia="Ink Free" w:hAnsi="Ink Free" w:cs="Ink Free"/>
                <w:b/>
                <w:color w:val="000000"/>
                <w:sz w:val="16"/>
                <w:szCs w:val="16"/>
              </w:rPr>
              <w:t>?</w:t>
            </w:r>
          </w:p>
          <w:p w:rsidR="003D49DB" w:rsidRPr="001C1260" w:rsidRDefault="003D49DB" w:rsidP="002966D7">
            <w:pPr>
              <w:jc w:val="center"/>
              <w:rPr>
                <w:rFonts w:ascii="Ink Free" w:hAnsi="Ink Free" w:cstheme="minorHAnsi"/>
                <w:bCs/>
                <w:sz w:val="16"/>
                <w:szCs w:val="16"/>
              </w:rPr>
            </w:pPr>
            <w:r w:rsidRPr="001C1260">
              <w:rPr>
                <w:rFonts w:ascii="Ink Free" w:hAnsi="Ink Free" w:cstheme="minorHAnsi"/>
                <w:bCs/>
                <w:sz w:val="16"/>
                <w:szCs w:val="16"/>
              </w:rPr>
              <w:t xml:space="preserve">See </w:t>
            </w:r>
            <w:proofErr w:type="spellStart"/>
            <w:r w:rsidRPr="001C1260">
              <w:rPr>
                <w:rFonts w:ascii="Ink Free" w:hAnsi="Ink Free" w:cstheme="minorHAnsi"/>
                <w:bCs/>
                <w:sz w:val="16"/>
                <w:szCs w:val="16"/>
              </w:rPr>
              <w:t>MfL</w:t>
            </w:r>
            <w:proofErr w:type="spellEnd"/>
            <w:r w:rsidRPr="001C1260">
              <w:rPr>
                <w:rFonts w:ascii="Ink Free" w:hAnsi="Ink Free" w:cstheme="minorHAnsi"/>
                <w:bCs/>
                <w:sz w:val="16"/>
                <w:szCs w:val="16"/>
              </w:rPr>
              <w:t xml:space="preserve"> Curriculum]</w:t>
            </w:r>
          </w:p>
        </w:tc>
        <w:tc>
          <w:tcPr>
            <w:tcW w:w="1207" w:type="dxa"/>
            <w:shd w:val="clear" w:color="auto" w:fill="auto"/>
          </w:tcPr>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4</w:t>
            </w:r>
          </w:p>
          <w:p w:rsidR="003D49DB" w:rsidRPr="001C1260" w:rsidRDefault="003D49DB" w:rsidP="002966D7">
            <w:pPr>
              <w:pStyle w:val="NoSpacing"/>
              <w:rPr>
                <w:rFonts w:ascii="Ink Free" w:hAnsi="Ink Free" w:cs="Arial"/>
                <w:sz w:val="16"/>
                <w:szCs w:val="16"/>
              </w:rPr>
            </w:pPr>
            <w:proofErr w:type="spellStart"/>
            <w:r w:rsidRPr="001C1260">
              <w:rPr>
                <w:rFonts w:ascii="Ink Free" w:hAnsi="Ink Free" w:cs="Arial"/>
                <w:sz w:val="16"/>
                <w:szCs w:val="16"/>
              </w:rPr>
              <w:t>Ain’t</w:t>
            </w:r>
            <w:proofErr w:type="spellEnd"/>
            <w:r w:rsidRPr="001C1260">
              <w:rPr>
                <w:rFonts w:ascii="Ink Free" w:hAnsi="Ink Free" w:cs="Arial"/>
                <w:sz w:val="16"/>
                <w:szCs w:val="16"/>
              </w:rPr>
              <w:t xml:space="preserve"> no mountain high enough – Marvin Gaye&amp; Tammi Terrell</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5</w:t>
            </w:r>
          </w:p>
          <w:p w:rsidR="003D49DB" w:rsidRPr="001C1260" w:rsidRDefault="003D49DB" w:rsidP="002966D7">
            <w:pPr>
              <w:pStyle w:val="NoSpacing"/>
              <w:rPr>
                <w:rFonts w:ascii="Ink Free" w:hAnsi="Ink Free" w:cs="Arial"/>
                <w:sz w:val="16"/>
                <w:szCs w:val="16"/>
              </w:rPr>
            </w:pPr>
            <w:r w:rsidRPr="001C1260">
              <w:rPr>
                <w:rFonts w:ascii="Ink Free" w:hAnsi="Ink Free" w:cs="Arial"/>
                <w:sz w:val="16"/>
                <w:szCs w:val="16"/>
              </w:rPr>
              <w:t>You are the sunshine of my life – Stevie Wonder</w:t>
            </w:r>
          </w:p>
          <w:p w:rsidR="003D49DB" w:rsidRPr="001C1260" w:rsidRDefault="003D49DB" w:rsidP="002966D7">
            <w:pPr>
              <w:pStyle w:val="NoSpacing"/>
              <w:rPr>
                <w:rFonts w:ascii="Ink Free" w:hAnsi="Ink Free" w:cs="Arial"/>
                <w:sz w:val="16"/>
                <w:szCs w:val="16"/>
              </w:rPr>
            </w:pPr>
          </w:p>
          <w:p w:rsidR="003D49DB" w:rsidRPr="001C1260" w:rsidRDefault="003D49DB" w:rsidP="002966D7">
            <w:pPr>
              <w:pStyle w:val="NoSpacing"/>
              <w:rPr>
                <w:rFonts w:ascii="Ink Free" w:hAnsi="Ink Free" w:cs="Arial"/>
                <w:b/>
                <w:sz w:val="16"/>
                <w:szCs w:val="16"/>
              </w:rPr>
            </w:pPr>
            <w:r w:rsidRPr="001C1260">
              <w:rPr>
                <w:rFonts w:ascii="Ink Free" w:hAnsi="Ink Free" w:cs="Arial"/>
                <w:b/>
                <w:sz w:val="16"/>
                <w:szCs w:val="16"/>
              </w:rPr>
              <w:t>Lesson 6</w:t>
            </w:r>
          </w:p>
          <w:p w:rsidR="003D49DB" w:rsidRPr="001C1260" w:rsidRDefault="003D49DB" w:rsidP="002966D7">
            <w:pPr>
              <w:rPr>
                <w:rFonts w:ascii="Ink Free" w:hAnsi="Ink Free" w:cstheme="minorHAnsi"/>
                <w:bCs/>
                <w:sz w:val="16"/>
                <w:szCs w:val="16"/>
              </w:rPr>
            </w:pPr>
            <w:r w:rsidRPr="001C1260">
              <w:rPr>
                <w:rFonts w:ascii="Ink Free" w:hAnsi="Ink Free" w:cs="Arial"/>
                <w:sz w:val="16"/>
                <w:szCs w:val="16"/>
              </w:rPr>
              <w:t>Tracks of my tears– Smoky Robinson</w:t>
            </w:r>
          </w:p>
        </w:tc>
        <w:tc>
          <w:tcPr>
            <w:tcW w:w="1398" w:type="dxa"/>
            <w:shd w:val="clear" w:color="auto" w:fill="auto"/>
          </w:tcPr>
          <w:p w:rsidR="003D49DB" w:rsidRPr="001C1260" w:rsidRDefault="003D49DB" w:rsidP="002966D7">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is structure used in a group dance performance?</w:t>
            </w:r>
          </w:p>
          <w:p w:rsidR="003D49DB" w:rsidRPr="001C1260" w:rsidRDefault="003D49DB" w:rsidP="002966D7">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What is choreography and why is it so important?</w:t>
            </w:r>
          </w:p>
          <w:p w:rsidR="003D49DB" w:rsidRPr="001C1260" w:rsidRDefault="003D49DB" w:rsidP="002966D7">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Why does timing play such a vital role?</w:t>
            </w:r>
          </w:p>
          <w:p w:rsidR="003D49DB" w:rsidRPr="001C1260" w:rsidRDefault="003D49DB" w:rsidP="002966D7">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How can I create fluid actions and movement?</w:t>
            </w:r>
          </w:p>
          <w:p w:rsidR="003D49DB" w:rsidRPr="001C1260" w:rsidRDefault="003D49DB" w:rsidP="002966D7">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select and combine dance tools when performing?</w:t>
            </w:r>
          </w:p>
          <w:p w:rsidR="003D49DB" w:rsidRPr="001C1260" w:rsidRDefault="003D49DB" w:rsidP="002966D7">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Why is communication key in a group performance?</w:t>
            </w:r>
          </w:p>
          <w:p w:rsidR="003D49DB" w:rsidRPr="001C1260" w:rsidRDefault="003D49DB" w:rsidP="002966D7">
            <w:pPr>
              <w:jc w:val="center"/>
              <w:rPr>
                <w:rFonts w:ascii="Ink Free" w:hAnsi="Ink Free" w:cstheme="minorHAnsi"/>
                <w:bCs/>
                <w:sz w:val="16"/>
                <w:szCs w:val="16"/>
              </w:rPr>
            </w:pPr>
          </w:p>
        </w:tc>
        <w:tc>
          <w:tcPr>
            <w:tcW w:w="1364" w:type="dxa"/>
            <w:shd w:val="clear" w:color="auto" w:fill="auto"/>
          </w:tcPr>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What is my current personal best?</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I adjust my pace and technique to suit different running events?</w:t>
            </w:r>
          </w:p>
          <w:p w:rsidR="003D49DB" w:rsidRPr="001C1260" w:rsidRDefault="003D49DB" w:rsidP="002966D7">
            <w:pPr>
              <w:jc w:val="center"/>
              <w:rPr>
                <w:rFonts w:ascii="Ink Free" w:hAnsi="Ink Free"/>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Can we improve our team PB through improving relay handovers?</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How can I improve coordination and technique when jumping?</w:t>
            </w:r>
          </w:p>
          <w:p w:rsidR="003D49DB" w:rsidRPr="001C1260" w:rsidRDefault="003D49DB" w:rsidP="002966D7">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What do I need to do to thrown further?</w:t>
            </w:r>
          </w:p>
          <w:p w:rsidR="003D49DB" w:rsidRPr="001C1260" w:rsidRDefault="003D49DB" w:rsidP="002966D7">
            <w:pPr>
              <w:jc w:val="center"/>
              <w:rPr>
                <w:rFonts w:ascii="Ink Free" w:hAnsi="Ink Free" w:cstheme="minorHAnsi"/>
                <w:bCs/>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put my skills and technique into action to improve my personal bests?</w:t>
            </w:r>
          </w:p>
        </w:tc>
        <w:tc>
          <w:tcPr>
            <w:tcW w:w="1340"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challenges is the earth facing? (Case study: Greta Thunberg)</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Do religions care about the environment?</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What do different religions teach about the environment?</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religious environmental projects are happening at the moment? </w:t>
            </w:r>
          </w:p>
          <w:p w:rsidR="003D49DB" w:rsidRPr="001C1260" w:rsidRDefault="003D49DB" w:rsidP="002966D7">
            <w:pPr>
              <w:rPr>
                <w:rFonts w:ascii="Ink Free" w:hAnsi="Ink Free" w:cstheme="minorHAnsi"/>
                <w:bCs/>
                <w:sz w:val="16"/>
                <w:szCs w:val="16"/>
              </w:rPr>
            </w:pPr>
            <w:r w:rsidRPr="001C1260">
              <w:rPr>
                <w:rFonts w:ascii="Ink Free" w:hAnsi="Ink Free"/>
                <w:b/>
                <w:sz w:val="16"/>
                <w:szCs w:val="16"/>
              </w:rPr>
              <w:t>Lesson 5 –</w:t>
            </w:r>
            <w:r w:rsidRPr="001C1260">
              <w:rPr>
                <w:rFonts w:ascii="Ink Free" w:hAnsi="Ink Free"/>
                <w:sz w:val="16"/>
                <w:szCs w:val="16"/>
              </w:rPr>
              <w:t xml:space="preserve"> What could religious communities do in order to be greener?</w:t>
            </w:r>
          </w:p>
        </w:tc>
        <w:tc>
          <w:tcPr>
            <w:tcW w:w="1493" w:type="dxa"/>
            <w:shd w:val="clear" w:color="auto" w:fill="auto"/>
          </w:tcPr>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the stages in the mammalian life cycle?</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physical changes do humans experience before birth?</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do human bodies change during puberty?</w:t>
            </w:r>
          </w:p>
          <w:p w:rsidR="003D49DB" w:rsidRPr="001C1260" w:rsidRDefault="003D49DB" w:rsidP="002966D7">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similarities and differences are there between human and </w:t>
            </w:r>
            <w:proofErr w:type="gramStart"/>
            <w:r w:rsidRPr="001C1260">
              <w:rPr>
                <w:rFonts w:ascii="Ink Free" w:hAnsi="Ink Free"/>
                <w:sz w:val="16"/>
                <w:szCs w:val="16"/>
              </w:rPr>
              <w:t>other</w:t>
            </w:r>
            <w:proofErr w:type="gramEnd"/>
            <w:r w:rsidRPr="001C1260">
              <w:rPr>
                <w:rFonts w:ascii="Ink Free" w:hAnsi="Ink Free"/>
                <w:sz w:val="16"/>
                <w:szCs w:val="16"/>
              </w:rPr>
              <w:t xml:space="preserve"> animal</w:t>
            </w:r>
          </w:p>
          <w:p w:rsidR="003D49DB" w:rsidRPr="001C1260" w:rsidRDefault="003D49DB" w:rsidP="002966D7">
            <w:pPr>
              <w:jc w:val="center"/>
              <w:rPr>
                <w:rFonts w:ascii="Ink Free" w:hAnsi="Ink Free" w:cstheme="minorHAnsi"/>
                <w:bCs/>
                <w:sz w:val="16"/>
                <w:szCs w:val="16"/>
              </w:rPr>
            </w:pPr>
            <w:r w:rsidRPr="001C1260">
              <w:rPr>
                <w:rFonts w:ascii="Ink Free" w:hAnsi="Ink Free"/>
                <w:sz w:val="16"/>
                <w:szCs w:val="16"/>
              </w:rPr>
              <w:t>life cycles?</w:t>
            </w:r>
          </w:p>
        </w:tc>
      </w:tr>
    </w:tbl>
    <w:p w:rsidR="00D04BB9" w:rsidRDefault="00D04BB9" w:rsidP="00BD1F9C">
      <w:pPr>
        <w:spacing w:line="240" w:lineRule="auto"/>
        <w:rPr>
          <w:rFonts w:ascii="SassoonCRInfant" w:hAnsi="SassoonCRInfant"/>
          <w:b/>
          <w:sz w:val="23"/>
          <w:szCs w:val="23"/>
        </w:rPr>
      </w:pPr>
    </w:p>
    <w:p w:rsidR="00945E99" w:rsidRDefault="00945E99" w:rsidP="00E702B0">
      <w:pPr>
        <w:spacing w:line="240" w:lineRule="auto"/>
        <w:rPr>
          <w:rFonts w:ascii="SassoonCRInfant" w:hAnsi="SassoonCRInfant"/>
          <w:b/>
          <w:sz w:val="23"/>
          <w:szCs w:val="23"/>
        </w:rPr>
      </w:pPr>
    </w:p>
    <w:p w:rsidR="00891F66" w:rsidRDefault="00891F66" w:rsidP="00E702B0">
      <w:pPr>
        <w:spacing w:line="240" w:lineRule="auto"/>
        <w:rPr>
          <w:rFonts w:ascii="SassoonCRInfant" w:hAnsi="SassoonCRInfant"/>
          <w:b/>
          <w:sz w:val="23"/>
          <w:szCs w:val="23"/>
        </w:rPr>
      </w:pPr>
    </w:p>
    <w:p w:rsidR="00532D59" w:rsidRDefault="00532D59" w:rsidP="00E702B0">
      <w:pPr>
        <w:spacing w:line="240" w:lineRule="auto"/>
        <w:rPr>
          <w:rFonts w:ascii="SassoonCRInfant" w:hAnsi="SassoonCRInfant"/>
          <w:b/>
          <w:sz w:val="23"/>
          <w:szCs w:val="23"/>
        </w:rPr>
      </w:pPr>
    </w:p>
    <w:p w:rsidR="00532D59" w:rsidRDefault="00532D59" w:rsidP="00E702B0">
      <w:pPr>
        <w:spacing w:line="240" w:lineRule="auto"/>
        <w:rPr>
          <w:rFonts w:ascii="SassoonCRInfant" w:hAnsi="SassoonCRInfant"/>
          <w:b/>
          <w:sz w:val="23"/>
          <w:szCs w:val="23"/>
        </w:rPr>
      </w:pPr>
    </w:p>
    <w:p w:rsidR="00061345" w:rsidRDefault="00061345" w:rsidP="00061345">
      <w:pPr>
        <w:pStyle w:val="Default"/>
        <w:rPr>
          <w:rFonts w:ascii="SassoonCRInfant" w:hAnsi="SassoonCRInfant"/>
          <w:sz w:val="23"/>
          <w:szCs w:val="23"/>
        </w:rPr>
      </w:pPr>
    </w:p>
    <w:p w:rsidR="007815FE" w:rsidRDefault="007815FE" w:rsidP="00061345">
      <w:pPr>
        <w:pStyle w:val="Default"/>
        <w:rPr>
          <w:rFonts w:ascii="SassoonCRInfant" w:hAnsi="SassoonCRInfant"/>
          <w:sz w:val="23"/>
          <w:szCs w:val="23"/>
        </w:rPr>
      </w:pPr>
    </w:p>
    <w:p w:rsidR="00891F66" w:rsidRPr="00891F66" w:rsidRDefault="00891F66" w:rsidP="00061345">
      <w:pPr>
        <w:pStyle w:val="Default"/>
        <w:rPr>
          <w:rFonts w:ascii="SassoonCRInfant" w:hAnsi="SassoonCRInfant"/>
          <w:b/>
          <w:sz w:val="23"/>
          <w:szCs w:val="23"/>
        </w:rPr>
      </w:pPr>
    </w:p>
    <w:sectPr w:rsidR="00891F66" w:rsidRPr="00891F66" w:rsidSect="00891F66">
      <w:pgSz w:w="16838" w:h="11906" w:orient="landscape"/>
      <w:pgMar w:top="426" w:right="53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Calibri"/>
    <w:charset w:val="00"/>
    <w:family w:val="auto"/>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25E"/>
    <w:multiLevelType w:val="hybridMultilevel"/>
    <w:tmpl w:val="B986D1E8"/>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14D6"/>
    <w:multiLevelType w:val="hybridMultilevel"/>
    <w:tmpl w:val="3A52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0CA5"/>
    <w:multiLevelType w:val="hybridMultilevel"/>
    <w:tmpl w:val="7604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01138"/>
    <w:multiLevelType w:val="hybridMultilevel"/>
    <w:tmpl w:val="7D5E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84C57"/>
    <w:multiLevelType w:val="hybridMultilevel"/>
    <w:tmpl w:val="E27E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D2C8C"/>
    <w:multiLevelType w:val="hybridMultilevel"/>
    <w:tmpl w:val="4B64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B5ACD"/>
    <w:multiLevelType w:val="hybridMultilevel"/>
    <w:tmpl w:val="44A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63F1"/>
    <w:multiLevelType w:val="hybridMultilevel"/>
    <w:tmpl w:val="D0EE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72D28"/>
    <w:multiLevelType w:val="hybridMultilevel"/>
    <w:tmpl w:val="0FD4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36120"/>
    <w:multiLevelType w:val="hybridMultilevel"/>
    <w:tmpl w:val="C1FA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F3068"/>
    <w:multiLevelType w:val="hybridMultilevel"/>
    <w:tmpl w:val="6010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A48CA"/>
    <w:multiLevelType w:val="hybridMultilevel"/>
    <w:tmpl w:val="80F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81203"/>
    <w:multiLevelType w:val="hybridMultilevel"/>
    <w:tmpl w:val="401A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D00B3"/>
    <w:multiLevelType w:val="hybridMultilevel"/>
    <w:tmpl w:val="F38AA46C"/>
    <w:lvl w:ilvl="0" w:tplc="87D0B32E">
      <w:start w:val="5"/>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263B5"/>
    <w:multiLevelType w:val="hybridMultilevel"/>
    <w:tmpl w:val="CCFE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42F9"/>
    <w:multiLevelType w:val="hybridMultilevel"/>
    <w:tmpl w:val="15E8BBC0"/>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7604E"/>
    <w:multiLevelType w:val="hybridMultilevel"/>
    <w:tmpl w:val="917E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F2197"/>
    <w:multiLevelType w:val="hybridMultilevel"/>
    <w:tmpl w:val="C86AFF12"/>
    <w:lvl w:ilvl="0" w:tplc="EF5658B4">
      <w:start w:val="1"/>
      <w:numFmt w:val="decimal"/>
      <w:lvlText w:val="%1."/>
      <w:lvlJc w:val="left"/>
      <w:pPr>
        <w:ind w:left="720" w:hanging="360"/>
      </w:pPr>
    </w:lvl>
    <w:lvl w:ilvl="1" w:tplc="87541CD4">
      <w:start w:val="1"/>
      <w:numFmt w:val="decimal"/>
      <w:lvlText w:val="%2."/>
      <w:lvlJc w:val="left"/>
      <w:pPr>
        <w:ind w:left="1440" w:hanging="1080"/>
      </w:pPr>
    </w:lvl>
    <w:lvl w:ilvl="2" w:tplc="624A2572">
      <w:start w:val="1"/>
      <w:numFmt w:val="decimal"/>
      <w:lvlText w:val="%3."/>
      <w:lvlJc w:val="left"/>
      <w:pPr>
        <w:ind w:left="2160" w:hanging="1980"/>
      </w:pPr>
    </w:lvl>
    <w:lvl w:ilvl="3" w:tplc="F784454A">
      <w:start w:val="1"/>
      <w:numFmt w:val="decimal"/>
      <w:lvlText w:val="%4."/>
      <w:lvlJc w:val="left"/>
      <w:pPr>
        <w:ind w:left="2880" w:hanging="2520"/>
      </w:pPr>
    </w:lvl>
    <w:lvl w:ilvl="4" w:tplc="96DE5FC4">
      <w:start w:val="1"/>
      <w:numFmt w:val="decimal"/>
      <w:lvlText w:val="%5."/>
      <w:lvlJc w:val="left"/>
      <w:pPr>
        <w:ind w:left="3600" w:hanging="3240"/>
      </w:pPr>
    </w:lvl>
    <w:lvl w:ilvl="5" w:tplc="577C8068">
      <w:start w:val="1"/>
      <w:numFmt w:val="decimal"/>
      <w:lvlText w:val="%6."/>
      <w:lvlJc w:val="left"/>
      <w:pPr>
        <w:ind w:left="4320" w:hanging="4140"/>
      </w:pPr>
    </w:lvl>
    <w:lvl w:ilvl="6" w:tplc="A3F21F38">
      <w:start w:val="1"/>
      <w:numFmt w:val="decimal"/>
      <w:lvlText w:val="%7."/>
      <w:lvlJc w:val="left"/>
      <w:pPr>
        <w:ind w:left="5040" w:hanging="4680"/>
      </w:pPr>
    </w:lvl>
    <w:lvl w:ilvl="7" w:tplc="1444B39A">
      <w:start w:val="1"/>
      <w:numFmt w:val="decimal"/>
      <w:lvlText w:val="%8."/>
      <w:lvlJc w:val="left"/>
      <w:pPr>
        <w:ind w:left="5760" w:hanging="5400"/>
      </w:pPr>
    </w:lvl>
    <w:lvl w:ilvl="8" w:tplc="92B23C92">
      <w:start w:val="1"/>
      <w:numFmt w:val="decimal"/>
      <w:lvlText w:val="%9."/>
      <w:lvlJc w:val="left"/>
      <w:pPr>
        <w:ind w:left="6480" w:hanging="6300"/>
      </w:pPr>
    </w:lvl>
  </w:abstractNum>
  <w:abstractNum w:abstractNumId="18" w15:restartNumberingAfterBreak="0">
    <w:nsid w:val="48831299"/>
    <w:multiLevelType w:val="hybridMultilevel"/>
    <w:tmpl w:val="5D06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3F89"/>
    <w:multiLevelType w:val="hybridMultilevel"/>
    <w:tmpl w:val="6BBA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B82"/>
    <w:multiLevelType w:val="hybridMultilevel"/>
    <w:tmpl w:val="1118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64A1E"/>
    <w:multiLevelType w:val="hybridMultilevel"/>
    <w:tmpl w:val="2878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8531C"/>
    <w:multiLevelType w:val="hybridMultilevel"/>
    <w:tmpl w:val="6688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87252"/>
    <w:multiLevelType w:val="hybridMultilevel"/>
    <w:tmpl w:val="14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02E96"/>
    <w:multiLevelType w:val="hybridMultilevel"/>
    <w:tmpl w:val="F83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D5C6E"/>
    <w:multiLevelType w:val="hybridMultilevel"/>
    <w:tmpl w:val="7A7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B1AB5"/>
    <w:multiLevelType w:val="hybridMultilevel"/>
    <w:tmpl w:val="7EAAA766"/>
    <w:lvl w:ilvl="0" w:tplc="61FA15B6">
      <w:numFmt w:val="bullet"/>
      <w:lvlText w:val=""/>
      <w:lvlJc w:val="left"/>
      <w:pPr>
        <w:ind w:left="720" w:hanging="360"/>
      </w:pPr>
      <w:rPr>
        <w:rFonts w:ascii="Symbol" w:hAnsi="Symbol"/>
      </w:rPr>
    </w:lvl>
    <w:lvl w:ilvl="1" w:tplc="58005B1C">
      <w:numFmt w:val="bullet"/>
      <w:lvlText w:val="o"/>
      <w:lvlJc w:val="left"/>
      <w:pPr>
        <w:ind w:left="1440" w:hanging="1080"/>
      </w:pPr>
      <w:rPr>
        <w:rFonts w:ascii="Courier New" w:hAnsi="Courier New"/>
      </w:rPr>
    </w:lvl>
    <w:lvl w:ilvl="2" w:tplc="DDCEB21C">
      <w:numFmt w:val="bullet"/>
      <w:lvlText w:val=""/>
      <w:lvlJc w:val="left"/>
      <w:pPr>
        <w:ind w:left="2160" w:hanging="1800"/>
      </w:pPr>
    </w:lvl>
    <w:lvl w:ilvl="3" w:tplc="8F74D218">
      <w:numFmt w:val="bullet"/>
      <w:lvlText w:val=""/>
      <w:lvlJc w:val="left"/>
      <w:pPr>
        <w:ind w:left="2880" w:hanging="2520"/>
      </w:pPr>
      <w:rPr>
        <w:rFonts w:ascii="Symbol" w:hAnsi="Symbol"/>
      </w:rPr>
    </w:lvl>
    <w:lvl w:ilvl="4" w:tplc="5D8E9E24">
      <w:numFmt w:val="bullet"/>
      <w:lvlText w:val="o"/>
      <w:lvlJc w:val="left"/>
      <w:pPr>
        <w:ind w:left="3600" w:hanging="3240"/>
      </w:pPr>
      <w:rPr>
        <w:rFonts w:ascii="Courier New" w:hAnsi="Courier New"/>
      </w:rPr>
    </w:lvl>
    <w:lvl w:ilvl="5" w:tplc="7B0E476C">
      <w:numFmt w:val="bullet"/>
      <w:lvlText w:val=""/>
      <w:lvlJc w:val="left"/>
      <w:pPr>
        <w:ind w:left="4320" w:hanging="3960"/>
      </w:pPr>
    </w:lvl>
    <w:lvl w:ilvl="6" w:tplc="51F81A00">
      <w:numFmt w:val="bullet"/>
      <w:lvlText w:val=""/>
      <w:lvlJc w:val="left"/>
      <w:pPr>
        <w:ind w:left="5040" w:hanging="4680"/>
      </w:pPr>
      <w:rPr>
        <w:rFonts w:ascii="Symbol" w:hAnsi="Symbol"/>
      </w:rPr>
    </w:lvl>
    <w:lvl w:ilvl="7" w:tplc="B96034B8">
      <w:numFmt w:val="bullet"/>
      <w:lvlText w:val="o"/>
      <w:lvlJc w:val="left"/>
      <w:pPr>
        <w:ind w:left="5760" w:hanging="5400"/>
      </w:pPr>
      <w:rPr>
        <w:rFonts w:ascii="Courier New" w:hAnsi="Courier New"/>
      </w:rPr>
    </w:lvl>
    <w:lvl w:ilvl="8" w:tplc="DCF65356">
      <w:numFmt w:val="bullet"/>
      <w:lvlText w:val=""/>
      <w:lvlJc w:val="left"/>
      <w:pPr>
        <w:ind w:left="6480" w:hanging="6120"/>
      </w:pPr>
    </w:lvl>
  </w:abstractNum>
  <w:abstractNum w:abstractNumId="27" w15:restartNumberingAfterBreak="0">
    <w:nsid w:val="5B354DD6"/>
    <w:multiLevelType w:val="hybridMultilevel"/>
    <w:tmpl w:val="73BC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C0C03"/>
    <w:multiLevelType w:val="hybridMultilevel"/>
    <w:tmpl w:val="FE2E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3508C"/>
    <w:multiLevelType w:val="hybridMultilevel"/>
    <w:tmpl w:val="B2808F9E"/>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202C9"/>
    <w:multiLevelType w:val="hybridMultilevel"/>
    <w:tmpl w:val="F1B6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D44ED"/>
    <w:multiLevelType w:val="hybridMultilevel"/>
    <w:tmpl w:val="DF12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F18F1"/>
    <w:multiLevelType w:val="hybridMultilevel"/>
    <w:tmpl w:val="0BFE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11678"/>
    <w:multiLevelType w:val="hybridMultilevel"/>
    <w:tmpl w:val="EE549458"/>
    <w:lvl w:ilvl="0" w:tplc="8CE23D2C">
      <w:start w:val="1"/>
      <w:numFmt w:val="decimal"/>
      <w:lvlText w:val="%1."/>
      <w:lvlJc w:val="left"/>
      <w:pPr>
        <w:ind w:left="720" w:hanging="360"/>
      </w:pPr>
      <w:rPr>
        <w:rFonts w:ascii="Calibr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F2779F"/>
    <w:multiLevelType w:val="hybridMultilevel"/>
    <w:tmpl w:val="A6C0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458E4"/>
    <w:multiLevelType w:val="hybridMultilevel"/>
    <w:tmpl w:val="E5F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F6C64"/>
    <w:multiLevelType w:val="hybridMultilevel"/>
    <w:tmpl w:val="300C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A3362"/>
    <w:multiLevelType w:val="hybridMultilevel"/>
    <w:tmpl w:val="C3D6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C0D2D"/>
    <w:multiLevelType w:val="hybridMultilevel"/>
    <w:tmpl w:val="CEA4DE56"/>
    <w:lvl w:ilvl="0" w:tplc="232C9620">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8"/>
  </w:num>
  <w:num w:numId="4">
    <w:abstractNumId w:val="2"/>
  </w:num>
  <w:num w:numId="5">
    <w:abstractNumId w:val="25"/>
  </w:num>
  <w:num w:numId="6">
    <w:abstractNumId w:val="3"/>
  </w:num>
  <w:num w:numId="7">
    <w:abstractNumId w:val="12"/>
  </w:num>
  <w:num w:numId="8">
    <w:abstractNumId w:val="29"/>
  </w:num>
  <w:num w:numId="9">
    <w:abstractNumId w:val="14"/>
  </w:num>
  <w:num w:numId="10">
    <w:abstractNumId w:val="35"/>
  </w:num>
  <w:num w:numId="11">
    <w:abstractNumId w:val="27"/>
  </w:num>
  <w:num w:numId="12">
    <w:abstractNumId w:val="6"/>
  </w:num>
  <w:num w:numId="13">
    <w:abstractNumId w:val="1"/>
  </w:num>
  <w:num w:numId="14">
    <w:abstractNumId w:val="28"/>
  </w:num>
  <w:num w:numId="15">
    <w:abstractNumId w:val="19"/>
  </w:num>
  <w:num w:numId="16">
    <w:abstractNumId w:val="24"/>
  </w:num>
  <w:num w:numId="17">
    <w:abstractNumId w:val="31"/>
  </w:num>
  <w:num w:numId="18">
    <w:abstractNumId w:val="18"/>
  </w:num>
  <w:num w:numId="19">
    <w:abstractNumId w:val="10"/>
  </w:num>
  <w:num w:numId="20">
    <w:abstractNumId w:val="16"/>
  </w:num>
  <w:num w:numId="21">
    <w:abstractNumId w:val="5"/>
  </w:num>
  <w:num w:numId="22">
    <w:abstractNumId w:val="36"/>
  </w:num>
  <w:num w:numId="23">
    <w:abstractNumId w:val="20"/>
  </w:num>
  <w:num w:numId="24">
    <w:abstractNumId w:val="22"/>
  </w:num>
  <w:num w:numId="25">
    <w:abstractNumId w:val="23"/>
  </w:num>
  <w:num w:numId="26">
    <w:abstractNumId w:val="7"/>
  </w:num>
  <w:num w:numId="27">
    <w:abstractNumId w:val="32"/>
  </w:num>
  <w:num w:numId="28">
    <w:abstractNumId w:val="4"/>
  </w:num>
  <w:num w:numId="29">
    <w:abstractNumId w:val="15"/>
  </w:num>
  <w:num w:numId="30">
    <w:abstractNumId w:val="34"/>
  </w:num>
  <w:num w:numId="31">
    <w:abstractNumId w:val="9"/>
  </w:num>
  <w:num w:numId="32">
    <w:abstractNumId w:val="0"/>
  </w:num>
  <w:num w:numId="33">
    <w:abstractNumId w:val="37"/>
  </w:num>
  <w:num w:numId="34">
    <w:abstractNumId w:val="30"/>
  </w:num>
  <w:num w:numId="35">
    <w:abstractNumId w:val="13"/>
  </w:num>
  <w:num w:numId="36">
    <w:abstractNumId w:val="3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45"/>
    <w:rsid w:val="00032242"/>
    <w:rsid w:val="00061345"/>
    <w:rsid w:val="00080A0D"/>
    <w:rsid w:val="000B7A6F"/>
    <w:rsid w:val="000C2F59"/>
    <w:rsid w:val="001476DA"/>
    <w:rsid w:val="00170647"/>
    <w:rsid w:val="00252448"/>
    <w:rsid w:val="0029647E"/>
    <w:rsid w:val="002D2023"/>
    <w:rsid w:val="00374E84"/>
    <w:rsid w:val="003750FC"/>
    <w:rsid w:val="003952A6"/>
    <w:rsid w:val="003D49DB"/>
    <w:rsid w:val="00404BFA"/>
    <w:rsid w:val="00405440"/>
    <w:rsid w:val="00422E1A"/>
    <w:rsid w:val="004516B9"/>
    <w:rsid w:val="0046349D"/>
    <w:rsid w:val="004A2A2C"/>
    <w:rsid w:val="004B7805"/>
    <w:rsid w:val="004F1643"/>
    <w:rsid w:val="00532D59"/>
    <w:rsid w:val="00580768"/>
    <w:rsid w:val="006141A5"/>
    <w:rsid w:val="0062293F"/>
    <w:rsid w:val="006322E6"/>
    <w:rsid w:val="00662ADD"/>
    <w:rsid w:val="006831E0"/>
    <w:rsid w:val="006F01B9"/>
    <w:rsid w:val="007261EE"/>
    <w:rsid w:val="00735258"/>
    <w:rsid w:val="00737D69"/>
    <w:rsid w:val="007524CD"/>
    <w:rsid w:val="00774208"/>
    <w:rsid w:val="007815FE"/>
    <w:rsid w:val="007A702F"/>
    <w:rsid w:val="007D4A28"/>
    <w:rsid w:val="008222B7"/>
    <w:rsid w:val="00856665"/>
    <w:rsid w:val="00891F66"/>
    <w:rsid w:val="008B7EDF"/>
    <w:rsid w:val="008D224C"/>
    <w:rsid w:val="008E047E"/>
    <w:rsid w:val="00916B27"/>
    <w:rsid w:val="00945E99"/>
    <w:rsid w:val="0098057F"/>
    <w:rsid w:val="00980747"/>
    <w:rsid w:val="00A64933"/>
    <w:rsid w:val="00A8096F"/>
    <w:rsid w:val="00AD72A4"/>
    <w:rsid w:val="00AE52AF"/>
    <w:rsid w:val="00B122FA"/>
    <w:rsid w:val="00B40A0B"/>
    <w:rsid w:val="00B55C5D"/>
    <w:rsid w:val="00B70D10"/>
    <w:rsid w:val="00BA7B38"/>
    <w:rsid w:val="00BD1F9C"/>
    <w:rsid w:val="00C05A0A"/>
    <w:rsid w:val="00C521D6"/>
    <w:rsid w:val="00CF5617"/>
    <w:rsid w:val="00CF69E6"/>
    <w:rsid w:val="00D04BB9"/>
    <w:rsid w:val="00D26A31"/>
    <w:rsid w:val="00D50962"/>
    <w:rsid w:val="00DF2B1C"/>
    <w:rsid w:val="00E00E7A"/>
    <w:rsid w:val="00E02B75"/>
    <w:rsid w:val="00E17D14"/>
    <w:rsid w:val="00E206C7"/>
    <w:rsid w:val="00E702B0"/>
    <w:rsid w:val="00EA518F"/>
    <w:rsid w:val="00EA594E"/>
    <w:rsid w:val="00EB27DF"/>
    <w:rsid w:val="00EF1385"/>
    <w:rsid w:val="00F14F01"/>
    <w:rsid w:val="00F53504"/>
    <w:rsid w:val="00F734AD"/>
    <w:rsid w:val="00F86EE7"/>
    <w:rsid w:val="00FF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47B3"/>
  <w15:docId w15:val="{C86983D0-95ED-4ACB-8276-EBC8A57F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rsid w:val="003D49DB"/>
    <w:pPr>
      <w:spacing w:before="480" w:after="160" w:line="259" w:lineRule="auto"/>
      <w:outlineLvl w:val="0"/>
    </w:pPr>
    <w:rPr>
      <w:rFonts w:ascii="Calibri" w:eastAsiaTheme="minorHAnsi"/>
      <w:b/>
      <w:color w:val="345A8A"/>
      <w:sz w:val="32"/>
      <w:lang w:eastAsia="en-US"/>
    </w:rPr>
  </w:style>
  <w:style w:type="paragraph" w:styleId="Heading2">
    <w:name w:val="heading 2"/>
    <w:basedOn w:val="Normal"/>
    <w:link w:val="Heading2Char"/>
    <w:rsid w:val="003D49DB"/>
    <w:pPr>
      <w:spacing w:before="200" w:after="160" w:line="259" w:lineRule="auto"/>
      <w:outlineLvl w:val="1"/>
    </w:pPr>
    <w:rPr>
      <w:rFonts w:ascii="Calibri" w:eastAsiaTheme="minorHAnsi"/>
      <w:b/>
      <w:color w:val="4F81BD"/>
      <w:sz w:val="26"/>
      <w:lang w:eastAsia="en-US"/>
    </w:rPr>
  </w:style>
  <w:style w:type="paragraph" w:styleId="Heading3">
    <w:name w:val="heading 3"/>
    <w:basedOn w:val="Normal"/>
    <w:link w:val="Heading3Char"/>
    <w:rsid w:val="003D49DB"/>
    <w:pPr>
      <w:spacing w:before="200" w:after="160" w:line="259" w:lineRule="auto"/>
      <w:outlineLvl w:val="2"/>
    </w:pPr>
    <w:rPr>
      <w:rFonts w:ascii="Calibri" w:eastAsiaTheme="minorHAnsi"/>
      <w:b/>
      <w:color w:val="4F81B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134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6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6C7"/>
    <w:pPr>
      <w:ind w:left="720"/>
      <w:contextualSpacing/>
    </w:pPr>
  </w:style>
  <w:style w:type="paragraph" w:styleId="NormalWeb">
    <w:name w:val="Normal (Web)"/>
    <w:basedOn w:val="Normal"/>
    <w:uiPriority w:val="99"/>
    <w:semiHidden/>
    <w:unhideWhenUsed/>
    <w:rsid w:val="002524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815FE"/>
    <w:pPr>
      <w:spacing w:after="0" w:line="240" w:lineRule="auto"/>
    </w:pPr>
  </w:style>
  <w:style w:type="paragraph" w:customStyle="1" w:styleId="AncQhead">
    <w:name w:val="Anc Q head"/>
    <w:basedOn w:val="Normal"/>
    <w:rsid w:val="00891F66"/>
    <w:pPr>
      <w:spacing w:after="120" w:line="240" w:lineRule="auto"/>
    </w:pPr>
    <w:rPr>
      <w:rFonts w:ascii="Arial Narrow" w:eastAsia="Cambria" w:hAnsi="Arial Narrow" w:cs="Times New Roman"/>
      <w:b/>
      <w:color w:val="0070C0"/>
      <w:sz w:val="28"/>
      <w:szCs w:val="24"/>
      <w:lang w:eastAsia="en-US"/>
    </w:rPr>
  </w:style>
  <w:style w:type="character" w:customStyle="1" w:styleId="Heading1Char">
    <w:name w:val="Heading 1 Char"/>
    <w:basedOn w:val="DefaultParagraphFont"/>
    <w:link w:val="Heading1"/>
    <w:rsid w:val="003D49DB"/>
    <w:rPr>
      <w:rFonts w:ascii="Calibri" w:eastAsiaTheme="minorHAnsi"/>
      <w:b/>
      <w:color w:val="345A8A"/>
      <w:sz w:val="32"/>
      <w:lang w:eastAsia="en-US"/>
    </w:rPr>
  </w:style>
  <w:style w:type="character" w:customStyle="1" w:styleId="Heading2Char">
    <w:name w:val="Heading 2 Char"/>
    <w:basedOn w:val="DefaultParagraphFont"/>
    <w:link w:val="Heading2"/>
    <w:rsid w:val="003D49DB"/>
    <w:rPr>
      <w:rFonts w:ascii="Calibri" w:eastAsiaTheme="minorHAnsi"/>
      <w:b/>
      <w:color w:val="4F81BD"/>
      <w:sz w:val="26"/>
      <w:lang w:eastAsia="en-US"/>
    </w:rPr>
  </w:style>
  <w:style w:type="character" w:customStyle="1" w:styleId="Heading3Char">
    <w:name w:val="Heading 3 Char"/>
    <w:basedOn w:val="DefaultParagraphFont"/>
    <w:link w:val="Heading3"/>
    <w:rsid w:val="003D49DB"/>
    <w:rPr>
      <w:rFonts w:ascii="Calibri" w:eastAsiaTheme="minorHAnsi"/>
      <w:b/>
      <w:color w:val="4F81BD"/>
      <w:sz w:val="24"/>
      <w:lang w:eastAsia="en-US"/>
    </w:rPr>
  </w:style>
  <w:style w:type="paragraph" w:styleId="Header">
    <w:name w:val="header"/>
    <w:basedOn w:val="Normal"/>
    <w:link w:val="HeaderChar"/>
    <w:uiPriority w:val="99"/>
    <w:unhideWhenUsed/>
    <w:rsid w:val="003D49DB"/>
    <w:pPr>
      <w:tabs>
        <w:tab w:val="center" w:pos="4513"/>
        <w:tab w:val="right" w:pos="9026"/>
      </w:tabs>
      <w:spacing w:after="0" w:line="240" w:lineRule="auto"/>
    </w:pPr>
    <w:rPr>
      <w:rFonts w:ascii="Calibri" w:eastAsiaTheme="minorHAnsi"/>
      <w:lang w:eastAsia="en-US"/>
    </w:rPr>
  </w:style>
  <w:style w:type="character" w:customStyle="1" w:styleId="HeaderChar">
    <w:name w:val="Header Char"/>
    <w:basedOn w:val="DefaultParagraphFont"/>
    <w:link w:val="Header"/>
    <w:uiPriority w:val="99"/>
    <w:rsid w:val="003D49DB"/>
    <w:rPr>
      <w:rFonts w:ascii="Calibri" w:eastAsiaTheme="minorHAnsi"/>
      <w:lang w:eastAsia="en-US"/>
    </w:rPr>
  </w:style>
  <w:style w:type="paragraph" w:styleId="Footer">
    <w:name w:val="footer"/>
    <w:basedOn w:val="Normal"/>
    <w:link w:val="FooterChar"/>
    <w:uiPriority w:val="99"/>
    <w:unhideWhenUsed/>
    <w:rsid w:val="003D49DB"/>
    <w:pPr>
      <w:tabs>
        <w:tab w:val="center" w:pos="4513"/>
        <w:tab w:val="right" w:pos="9026"/>
      </w:tabs>
      <w:spacing w:after="0" w:line="240" w:lineRule="auto"/>
    </w:pPr>
    <w:rPr>
      <w:rFonts w:ascii="Calibri" w:eastAsiaTheme="minorHAnsi"/>
      <w:lang w:eastAsia="en-US"/>
    </w:rPr>
  </w:style>
  <w:style w:type="character" w:customStyle="1" w:styleId="FooterChar">
    <w:name w:val="Footer Char"/>
    <w:basedOn w:val="DefaultParagraphFont"/>
    <w:link w:val="Footer"/>
    <w:uiPriority w:val="99"/>
    <w:rsid w:val="003D49DB"/>
    <w:rPr>
      <w:rFonts w:ascii="Calibri" w:eastAsiaTheme="minorHAnsi"/>
      <w:lang w:eastAsia="en-US"/>
    </w:rPr>
  </w:style>
  <w:style w:type="paragraph" w:styleId="Title">
    <w:name w:val="Title"/>
    <w:basedOn w:val="Normal"/>
    <w:link w:val="TitleChar"/>
    <w:rsid w:val="003D49DB"/>
    <w:pPr>
      <w:spacing w:after="300" w:line="259" w:lineRule="auto"/>
    </w:pPr>
    <w:rPr>
      <w:rFonts w:ascii="Calibri" w:eastAsiaTheme="minorHAnsi"/>
      <w:color w:val="17365D"/>
      <w:sz w:val="52"/>
      <w:lang w:eastAsia="en-US"/>
    </w:rPr>
  </w:style>
  <w:style w:type="character" w:customStyle="1" w:styleId="TitleChar">
    <w:name w:val="Title Char"/>
    <w:basedOn w:val="DefaultParagraphFont"/>
    <w:link w:val="Title"/>
    <w:rsid w:val="003D49DB"/>
    <w:rPr>
      <w:rFonts w:ascii="Calibri" w:eastAsiaTheme="minorHAnsi"/>
      <w:color w:val="17365D"/>
      <w:sz w:val="52"/>
      <w:lang w:eastAsia="en-US"/>
    </w:rPr>
  </w:style>
  <w:style w:type="paragraph" w:styleId="Subtitle">
    <w:name w:val="Subtitle"/>
    <w:basedOn w:val="Normal"/>
    <w:link w:val="SubtitleChar"/>
    <w:rsid w:val="003D49DB"/>
    <w:pPr>
      <w:spacing w:after="160" w:line="259" w:lineRule="auto"/>
    </w:pPr>
    <w:rPr>
      <w:rFonts w:ascii="Calibri" w:eastAsiaTheme="minorHAnsi"/>
      <w:i/>
      <w:color w:val="4F81BD"/>
      <w:sz w:val="24"/>
      <w:lang w:eastAsia="en-US"/>
    </w:rPr>
  </w:style>
  <w:style w:type="character" w:customStyle="1" w:styleId="SubtitleChar">
    <w:name w:val="Subtitle Char"/>
    <w:basedOn w:val="DefaultParagraphFont"/>
    <w:link w:val="Subtitle"/>
    <w:rsid w:val="003D49DB"/>
    <w:rPr>
      <w:rFonts w:ascii="Calibri" w:eastAsiaTheme="minorHAnsi"/>
      <w:i/>
      <w:color w:val="4F81BD"/>
      <w:sz w:val="24"/>
      <w:lang w:eastAsia="en-US"/>
    </w:rPr>
  </w:style>
  <w:style w:type="paragraph" w:styleId="BalloonText">
    <w:name w:val="Balloon Text"/>
    <w:basedOn w:val="Normal"/>
    <w:link w:val="BalloonTextChar"/>
    <w:uiPriority w:val="99"/>
    <w:semiHidden/>
    <w:unhideWhenUsed/>
    <w:rsid w:val="003D49DB"/>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D49D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74347">
      <w:bodyDiv w:val="1"/>
      <w:marLeft w:val="0"/>
      <w:marRight w:val="0"/>
      <w:marTop w:val="0"/>
      <w:marBottom w:val="0"/>
      <w:divBdr>
        <w:top w:val="none" w:sz="0" w:space="0" w:color="auto"/>
        <w:left w:val="none" w:sz="0" w:space="0" w:color="auto"/>
        <w:bottom w:val="none" w:sz="0" w:space="0" w:color="auto"/>
        <w:right w:val="none" w:sz="0" w:space="0" w:color="auto"/>
      </w:divBdr>
    </w:div>
    <w:div w:id="7140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820F-E06F-49E0-BD3C-3E6BF279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4842</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r.hanley</dc:creator>
  <cp:lastModifiedBy>R Hanley</cp:lastModifiedBy>
  <cp:revision>2</cp:revision>
  <cp:lastPrinted>2017-09-05T12:00:00Z</cp:lastPrinted>
  <dcterms:created xsi:type="dcterms:W3CDTF">2024-08-27T12:57:00Z</dcterms:created>
  <dcterms:modified xsi:type="dcterms:W3CDTF">2024-08-27T12:57:00Z</dcterms:modified>
</cp:coreProperties>
</file>